
<file path=[Content_Types].xml><?xml version="1.0" encoding="utf-8"?>
<Types xmlns="http://schemas.openxmlformats.org/package/2006/content-types">
  <Default Extension="vsd" ContentType="application/vnd.visio"/>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5792F" w14:textId="77777777" w:rsidR="000D4300" w:rsidRDefault="000D4300" w:rsidP="00C60739">
      <w:pPr>
        <w:tabs>
          <w:tab w:val="left" w:pos="1134"/>
        </w:tabs>
      </w:pPr>
      <w:bookmarkStart w:id="0" w:name="_GoBack"/>
      <w:bookmarkEnd w:id="0"/>
    </w:p>
    <w:p w14:paraId="3659F3B8" w14:textId="77777777" w:rsidR="0022261F" w:rsidRPr="008F6317" w:rsidRDefault="0022261F" w:rsidP="0022261F">
      <w:pPr>
        <w:tabs>
          <w:tab w:val="left" w:pos="1134"/>
        </w:tabs>
        <w:spacing w:after="0" w:line="276" w:lineRule="auto"/>
        <w:jc w:val="center"/>
        <w:rPr>
          <w:b/>
          <w:sz w:val="32"/>
          <w:szCs w:val="32"/>
          <w:lang w:val="en-GB"/>
        </w:rPr>
      </w:pPr>
      <w:r w:rsidRPr="008F6317">
        <w:rPr>
          <w:b/>
          <w:sz w:val="32"/>
          <w:szCs w:val="32"/>
          <w:lang w:val="en-GB"/>
        </w:rPr>
        <w:t>&lt;Regatta Name&gt;</w:t>
      </w:r>
    </w:p>
    <w:p w14:paraId="33E7A765" w14:textId="77777777" w:rsidR="0022261F" w:rsidRPr="008F6317" w:rsidRDefault="0022261F" w:rsidP="0022261F">
      <w:pPr>
        <w:tabs>
          <w:tab w:val="left" w:pos="1134"/>
        </w:tabs>
        <w:spacing w:after="0" w:line="276" w:lineRule="auto"/>
        <w:jc w:val="center"/>
        <w:rPr>
          <w:b/>
          <w:sz w:val="28"/>
          <w:szCs w:val="28"/>
          <w:lang w:val="en-GB"/>
        </w:rPr>
      </w:pPr>
      <w:r w:rsidRPr="008F6317">
        <w:rPr>
          <w:b/>
          <w:sz w:val="28"/>
          <w:szCs w:val="28"/>
          <w:lang w:val="en-GB"/>
        </w:rPr>
        <w:t>&lt;Date of the Regatta&gt;</w:t>
      </w:r>
    </w:p>
    <w:p w14:paraId="590DA774" w14:textId="77777777" w:rsidR="0022261F" w:rsidRPr="008F6317" w:rsidRDefault="0022261F" w:rsidP="0022261F">
      <w:pPr>
        <w:tabs>
          <w:tab w:val="left" w:pos="1134"/>
        </w:tabs>
        <w:spacing w:after="0" w:line="276" w:lineRule="auto"/>
        <w:jc w:val="center"/>
        <w:rPr>
          <w:b/>
          <w:sz w:val="28"/>
          <w:szCs w:val="28"/>
          <w:lang w:val="en-GB"/>
        </w:rPr>
      </w:pPr>
      <w:r w:rsidRPr="008F6317">
        <w:rPr>
          <w:b/>
          <w:sz w:val="28"/>
          <w:szCs w:val="28"/>
          <w:lang w:val="en-GB"/>
        </w:rPr>
        <w:t>&lt;Place where the regatta will be held&gt;</w:t>
      </w:r>
    </w:p>
    <w:p w14:paraId="0E6E14C5" w14:textId="77777777" w:rsidR="0022261F" w:rsidRPr="008F6317" w:rsidRDefault="0022261F" w:rsidP="0022261F">
      <w:pPr>
        <w:tabs>
          <w:tab w:val="left" w:pos="1134"/>
        </w:tabs>
        <w:spacing w:after="0" w:line="276" w:lineRule="auto"/>
        <w:jc w:val="center"/>
        <w:rPr>
          <w:b/>
          <w:sz w:val="28"/>
          <w:szCs w:val="28"/>
          <w:lang w:val="en-GB"/>
        </w:rPr>
      </w:pPr>
    </w:p>
    <w:p w14:paraId="423E159B" w14:textId="60A96D3E" w:rsidR="0022261F" w:rsidRPr="008F6317" w:rsidRDefault="0022261F" w:rsidP="0041514C">
      <w:pPr>
        <w:tabs>
          <w:tab w:val="left" w:pos="1134"/>
        </w:tabs>
        <w:jc w:val="center"/>
      </w:pPr>
      <w:r w:rsidRPr="008466BD">
        <w:rPr>
          <w:b/>
          <w:sz w:val="28"/>
          <w:szCs w:val="28"/>
        </w:rPr>
        <w:t>SAILING INSTRUCTIONS</w:t>
      </w:r>
      <w:r>
        <w:rPr>
          <w:b/>
          <w:sz w:val="28"/>
          <w:szCs w:val="28"/>
        </w:rPr>
        <w:t xml:space="preserve"> (SI)</w:t>
      </w:r>
      <w:r w:rsidRPr="008466BD">
        <w:rPr>
          <w:b/>
          <w:sz w:val="28"/>
          <w:szCs w:val="28"/>
        </w:rPr>
        <w:t xml:space="preserve"> / </w:t>
      </w:r>
      <w:r>
        <w:rPr>
          <w:b/>
          <w:sz w:val="28"/>
          <w:szCs w:val="28"/>
        </w:rPr>
        <w:t>ISTRUZIONI DI REGATA  (IR)</w:t>
      </w:r>
    </w:p>
    <w:p w14:paraId="62CFC09C" w14:textId="77777777" w:rsidR="0022261F" w:rsidRPr="003A5CEB" w:rsidRDefault="0022261F" w:rsidP="0022261F">
      <w:pPr>
        <w:tabs>
          <w:tab w:val="left" w:pos="1134"/>
          <w:tab w:val="right" w:pos="9632"/>
        </w:tabs>
        <w:spacing w:after="0"/>
      </w:pPr>
      <w:r w:rsidRPr="008F6317">
        <w:tab/>
      </w:r>
    </w:p>
    <w:tbl>
      <w:tblPr>
        <w:tblStyle w:val="Tabellenraster"/>
        <w:tblpPr w:leftFromText="141" w:rightFromText="141" w:vertAnchor="text" w:tblpY="1"/>
        <w:tblOverlap w:val="never"/>
        <w:tblW w:w="9781" w:type="dxa"/>
        <w:tblLook w:val="04A0" w:firstRow="1" w:lastRow="0" w:firstColumn="1" w:lastColumn="0" w:noHBand="0" w:noVBand="1"/>
      </w:tblPr>
      <w:tblGrid>
        <w:gridCol w:w="768"/>
        <w:gridCol w:w="4631"/>
        <w:gridCol w:w="4382"/>
      </w:tblGrid>
      <w:tr w:rsidR="0022261F" w14:paraId="1BAA342E" w14:textId="77777777" w:rsidTr="00853E50">
        <w:trPr>
          <w:trHeight w:val="843"/>
        </w:trPr>
        <w:tc>
          <w:tcPr>
            <w:tcW w:w="768" w:type="dxa"/>
            <w:tcBorders>
              <w:top w:val="nil"/>
              <w:left w:val="nil"/>
              <w:bottom w:val="single" w:sz="4" w:space="0" w:color="auto"/>
              <w:right w:val="single" w:sz="4" w:space="0" w:color="auto"/>
            </w:tcBorders>
          </w:tcPr>
          <w:p w14:paraId="571D10B0" w14:textId="77777777" w:rsidR="0022261F" w:rsidRPr="00354145" w:rsidRDefault="0022261F" w:rsidP="00853E50">
            <w:pPr>
              <w:tabs>
                <w:tab w:val="left" w:pos="1134"/>
              </w:tabs>
              <w:rPr>
                <w:b/>
              </w:rPr>
            </w:pPr>
          </w:p>
        </w:tc>
        <w:tc>
          <w:tcPr>
            <w:tcW w:w="4631" w:type="dxa"/>
            <w:tcBorders>
              <w:left w:val="single" w:sz="4" w:space="0" w:color="auto"/>
              <w:right w:val="single" w:sz="4" w:space="0" w:color="auto"/>
            </w:tcBorders>
          </w:tcPr>
          <w:p w14:paraId="11161EFC" w14:textId="77777777" w:rsidR="0022261F" w:rsidRPr="00957472" w:rsidRDefault="0022261F" w:rsidP="00853E50">
            <w:pPr>
              <w:tabs>
                <w:tab w:val="left" w:pos="1134"/>
              </w:tabs>
              <w:rPr>
                <w:sz w:val="18"/>
                <w:szCs w:val="18"/>
                <w:lang w:val="en-US"/>
              </w:rPr>
            </w:pPr>
            <w:r w:rsidRPr="00957472">
              <w:rPr>
                <w:sz w:val="18"/>
                <w:szCs w:val="18"/>
                <w:lang w:val="en-US"/>
              </w:rPr>
              <w:t>The notation ‘[DP]</w:t>
            </w:r>
            <w:r>
              <w:rPr>
                <w:sz w:val="18"/>
                <w:szCs w:val="18"/>
                <w:lang w:val="en-US"/>
              </w:rPr>
              <w:t>’ in a rule in the sailing instructions means that the penalty for a breach of that rule may, at the discretion of the protest committee, be less than disqualification</w:t>
            </w:r>
          </w:p>
        </w:tc>
        <w:tc>
          <w:tcPr>
            <w:tcW w:w="4382" w:type="dxa"/>
          </w:tcPr>
          <w:p w14:paraId="18AF645E" w14:textId="3D582A63" w:rsidR="0022261F" w:rsidRPr="008F6317" w:rsidRDefault="008F6317" w:rsidP="008F6317">
            <w:pPr>
              <w:spacing w:line="248" w:lineRule="auto"/>
              <w:ind w:left="25" w:right="28"/>
              <w:rPr>
                <w:sz w:val="18"/>
                <w:szCs w:val="18"/>
              </w:rPr>
            </w:pPr>
            <w:r w:rsidRPr="008F6317">
              <w:rPr>
                <w:sz w:val="18"/>
                <w:szCs w:val="18"/>
              </w:rPr>
              <w:t>La notazione ‘[DP]’ in una regola del Bando di Regata significa che la penalità per infrazione ad una regola può essere, a discrezione del Comitato delle Proteste, minore di una squalifica</w:t>
            </w:r>
            <w:r>
              <w:rPr>
                <w:sz w:val="18"/>
                <w:szCs w:val="18"/>
              </w:rPr>
              <w:t>.</w:t>
            </w:r>
            <w:r w:rsidRPr="008F6317">
              <w:rPr>
                <w:sz w:val="18"/>
                <w:szCs w:val="18"/>
              </w:rPr>
              <w:t xml:space="preserve"> </w:t>
            </w:r>
          </w:p>
        </w:tc>
      </w:tr>
      <w:tr w:rsidR="0022261F" w14:paraId="7744D821" w14:textId="77777777" w:rsidTr="00853E50">
        <w:trPr>
          <w:trHeight w:val="273"/>
        </w:trPr>
        <w:tc>
          <w:tcPr>
            <w:tcW w:w="768" w:type="dxa"/>
            <w:tcBorders>
              <w:top w:val="single" w:sz="4" w:space="0" w:color="auto"/>
            </w:tcBorders>
          </w:tcPr>
          <w:p w14:paraId="6BA08DDE" w14:textId="77777777" w:rsidR="0022261F" w:rsidRPr="00354145" w:rsidRDefault="0022261F" w:rsidP="00853E50">
            <w:pPr>
              <w:tabs>
                <w:tab w:val="left" w:pos="1134"/>
              </w:tabs>
              <w:rPr>
                <w:sz w:val="18"/>
                <w:szCs w:val="18"/>
              </w:rPr>
            </w:pPr>
            <w:r w:rsidRPr="00354145">
              <w:rPr>
                <w:b/>
              </w:rPr>
              <w:t>1.</w:t>
            </w:r>
          </w:p>
        </w:tc>
        <w:tc>
          <w:tcPr>
            <w:tcW w:w="4631" w:type="dxa"/>
          </w:tcPr>
          <w:p w14:paraId="096F7098" w14:textId="77777777" w:rsidR="0022261F" w:rsidRPr="006B672C" w:rsidRDefault="0022261F" w:rsidP="00853E50">
            <w:pPr>
              <w:tabs>
                <w:tab w:val="left" w:pos="1134"/>
              </w:tabs>
              <w:rPr>
                <w:b/>
                <w:lang w:val="en-US"/>
              </w:rPr>
            </w:pPr>
            <w:r w:rsidRPr="006B672C">
              <w:rPr>
                <w:b/>
                <w:lang w:val="en-US"/>
              </w:rPr>
              <w:t>Rules</w:t>
            </w:r>
          </w:p>
        </w:tc>
        <w:tc>
          <w:tcPr>
            <w:tcW w:w="4382" w:type="dxa"/>
          </w:tcPr>
          <w:p w14:paraId="133F1CE9" w14:textId="77777777" w:rsidR="0022261F" w:rsidRPr="004342AC" w:rsidRDefault="0022261F" w:rsidP="00853E50">
            <w:pPr>
              <w:tabs>
                <w:tab w:val="left" w:pos="1134"/>
              </w:tabs>
              <w:rPr>
                <w:sz w:val="18"/>
                <w:szCs w:val="18"/>
                <w:lang w:val="de-CH"/>
              </w:rPr>
            </w:pPr>
            <w:r>
              <w:rPr>
                <w:b/>
                <w:lang w:val="de-CH"/>
              </w:rPr>
              <w:t>Regole</w:t>
            </w:r>
          </w:p>
        </w:tc>
      </w:tr>
      <w:tr w:rsidR="0022261F" w14:paraId="2DF386E7" w14:textId="77777777" w:rsidTr="00853E50">
        <w:trPr>
          <w:trHeight w:val="451"/>
        </w:trPr>
        <w:tc>
          <w:tcPr>
            <w:tcW w:w="768" w:type="dxa"/>
          </w:tcPr>
          <w:p w14:paraId="272460C0" w14:textId="77777777" w:rsidR="0022261F" w:rsidRPr="00354145" w:rsidRDefault="0022261F" w:rsidP="00853E50">
            <w:pPr>
              <w:tabs>
                <w:tab w:val="left" w:pos="1134"/>
              </w:tabs>
              <w:rPr>
                <w:sz w:val="18"/>
                <w:szCs w:val="18"/>
              </w:rPr>
            </w:pPr>
            <w:r>
              <w:rPr>
                <w:sz w:val="18"/>
                <w:szCs w:val="18"/>
              </w:rPr>
              <w:t>1.1</w:t>
            </w:r>
          </w:p>
        </w:tc>
        <w:tc>
          <w:tcPr>
            <w:tcW w:w="4631" w:type="dxa"/>
          </w:tcPr>
          <w:p w14:paraId="39A07BD8" w14:textId="77777777" w:rsidR="0022261F" w:rsidRPr="006B672C" w:rsidRDefault="0022261F" w:rsidP="00853E50">
            <w:pPr>
              <w:tabs>
                <w:tab w:val="left" w:pos="1134"/>
              </w:tabs>
              <w:rPr>
                <w:sz w:val="18"/>
                <w:szCs w:val="18"/>
                <w:lang w:val="en-US"/>
              </w:rPr>
            </w:pPr>
            <w:r w:rsidRPr="006B672C">
              <w:rPr>
                <w:sz w:val="18"/>
                <w:szCs w:val="18"/>
                <w:lang w:val="en-US"/>
              </w:rPr>
              <w:t xml:space="preserve">The regatta will be governed by the </w:t>
            </w:r>
            <w:r>
              <w:rPr>
                <w:sz w:val="18"/>
                <w:szCs w:val="18"/>
                <w:lang w:val="en-US"/>
              </w:rPr>
              <w:t>rules</w:t>
            </w:r>
            <w:r w:rsidRPr="006B672C">
              <w:rPr>
                <w:sz w:val="18"/>
                <w:szCs w:val="18"/>
                <w:lang w:val="en-US"/>
              </w:rPr>
              <w:t xml:space="preserve"> as defined in the Racing Rules of Sailing</w:t>
            </w:r>
            <w:r>
              <w:rPr>
                <w:sz w:val="18"/>
                <w:szCs w:val="18"/>
                <w:lang w:val="en-US"/>
              </w:rPr>
              <w:t xml:space="preserve"> (RRS)</w:t>
            </w:r>
            <w:r w:rsidRPr="006B672C">
              <w:rPr>
                <w:sz w:val="18"/>
                <w:szCs w:val="18"/>
                <w:lang w:val="en-US"/>
              </w:rPr>
              <w:t>.</w:t>
            </w:r>
          </w:p>
        </w:tc>
        <w:tc>
          <w:tcPr>
            <w:tcW w:w="4382" w:type="dxa"/>
          </w:tcPr>
          <w:p w14:paraId="5CBBDBFE" w14:textId="63FD80D1" w:rsidR="0022261F" w:rsidRPr="008F6317" w:rsidRDefault="00570D45" w:rsidP="00853E50">
            <w:pPr>
              <w:tabs>
                <w:tab w:val="left" w:pos="1134"/>
              </w:tabs>
              <w:rPr>
                <w:sz w:val="18"/>
                <w:szCs w:val="18"/>
              </w:rPr>
            </w:pPr>
            <w:r>
              <w:rPr>
                <w:sz w:val="18"/>
                <w:szCs w:val="18"/>
              </w:rPr>
              <w:t>La regata sarà disciplinata dalle regole come definite nel Regolamento di Regata (RR).</w:t>
            </w:r>
          </w:p>
        </w:tc>
      </w:tr>
      <w:tr w:rsidR="0022261F" w:rsidRPr="00923D21" w14:paraId="441ADDFE" w14:textId="77777777" w:rsidTr="00AA6F63">
        <w:trPr>
          <w:trHeight w:val="2785"/>
        </w:trPr>
        <w:tc>
          <w:tcPr>
            <w:tcW w:w="768" w:type="dxa"/>
          </w:tcPr>
          <w:p w14:paraId="728B0769" w14:textId="77777777" w:rsidR="0022261F" w:rsidRPr="002F7621" w:rsidRDefault="0022261F" w:rsidP="00853E50">
            <w:pPr>
              <w:tabs>
                <w:tab w:val="left" w:pos="1134"/>
              </w:tabs>
              <w:rPr>
                <w:sz w:val="18"/>
                <w:szCs w:val="18"/>
              </w:rPr>
            </w:pPr>
            <w:r w:rsidRPr="00E83DAA">
              <w:rPr>
                <w:sz w:val="18"/>
                <w:szCs w:val="18"/>
              </w:rPr>
              <w:t>1.2</w:t>
            </w:r>
          </w:p>
        </w:tc>
        <w:tc>
          <w:tcPr>
            <w:tcW w:w="4631" w:type="dxa"/>
          </w:tcPr>
          <w:p w14:paraId="69A2FBBA" w14:textId="77777777" w:rsidR="00853E50" w:rsidRDefault="00853E50" w:rsidP="00853E50">
            <w:pPr>
              <w:tabs>
                <w:tab w:val="left" w:pos="1134"/>
              </w:tabs>
              <w:rPr>
                <w:sz w:val="18"/>
                <w:szCs w:val="18"/>
                <w:lang w:val="en-US"/>
              </w:rPr>
            </w:pPr>
            <w:r>
              <w:rPr>
                <w:sz w:val="18"/>
                <w:szCs w:val="18"/>
                <w:lang w:val="en-US"/>
              </w:rPr>
              <w:t xml:space="preserve">The following SWISS SAILING prescriptions can be downloaded from </w:t>
            </w:r>
            <w:hyperlink r:id="rId7" w:history="1">
              <w:r w:rsidRPr="002E19E9">
                <w:rPr>
                  <w:rStyle w:val="Hyperlink"/>
                  <w:sz w:val="18"/>
                  <w:szCs w:val="18"/>
                  <w:lang w:val="en-US"/>
                </w:rPr>
                <w:t>https://www.swiss-sailing.ch/ressorts/racing/dokumente/reglemente/</w:t>
              </w:r>
            </w:hyperlink>
          </w:p>
          <w:p w14:paraId="2CA00A47" w14:textId="77777777" w:rsidR="00853E50" w:rsidRPr="001E1EAB" w:rsidRDefault="00853E50" w:rsidP="00853E50">
            <w:pPr>
              <w:pStyle w:val="Listenabsatz"/>
              <w:numPr>
                <w:ilvl w:val="0"/>
                <w:numId w:val="2"/>
              </w:numPr>
              <w:tabs>
                <w:tab w:val="left" w:pos="1134"/>
              </w:tabs>
              <w:ind w:left="317" w:hanging="218"/>
              <w:rPr>
                <w:sz w:val="18"/>
                <w:szCs w:val="18"/>
                <w:lang w:val="en-US"/>
              </w:rPr>
            </w:pPr>
            <w:r>
              <w:rPr>
                <w:sz w:val="18"/>
                <w:szCs w:val="18"/>
                <w:lang w:val="en-US"/>
              </w:rPr>
              <w:t>the SWISS SAILING prescriptions to the RRS,</w:t>
            </w:r>
          </w:p>
          <w:p w14:paraId="12B71B5D" w14:textId="77777777" w:rsidR="00853E50" w:rsidRDefault="00853E50" w:rsidP="00853E50">
            <w:pPr>
              <w:pStyle w:val="Listenabsatz"/>
              <w:numPr>
                <w:ilvl w:val="0"/>
                <w:numId w:val="2"/>
              </w:numPr>
              <w:tabs>
                <w:tab w:val="left" w:pos="1134"/>
              </w:tabs>
              <w:ind w:left="317" w:hanging="218"/>
              <w:rPr>
                <w:sz w:val="18"/>
                <w:szCs w:val="18"/>
                <w:lang w:val="en-US"/>
              </w:rPr>
            </w:pPr>
            <w:r w:rsidRPr="008F6317">
              <w:rPr>
                <w:sz w:val="18"/>
                <w:szCs w:val="18"/>
                <w:lang w:val="en-GB"/>
              </w:rPr>
              <w:t>the SWISS SAILING Regul</w:t>
            </w:r>
            <w:r w:rsidRPr="000F743C">
              <w:rPr>
                <w:sz w:val="18"/>
                <w:szCs w:val="18"/>
                <w:lang w:val="en-US"/>
              </w:rPr>
              <w:t>ations for Swiss Championships in fleet</w:t>
            </w:r>
            <w:r>
              <w:rPr>
                <w:sz w:val="18"/>
                <w:szCs w:val="18"/>
                <w:lang w:val="en-US"/>
              </w:rPr>
              <w:t xml:space="preserve"> racing,</w:t>
            </w:r>
          </w:p>
          <w:p w14:paraId="15A182E6" w14:textId="3CD1D4B1" w:rsidR="00853E50" w:rsidRDefault="00853E50" w:rsidP="00853E50">
            <w:pPr>
              <w:pStyle w:val="Listenabsatz"/>
              <w:numPr>
                <w:ilvl w:val="0"/>
                <w:numId w:val="2"/>
              </w:numPr>
              <w:tabs>
                <w:tab w:val="left" w:pos="1134"/>
              </w:tabs>
              <w:ind w:left="317" w:hanging="218"/>
              <w:rPr>
                <w:sz w:val="18"/>
                <w:szCs w:val="18"/>
                <w:lang w:val="en-US"/>
              </w:rPr>
            </w:pPr>
            <w:r>
              <w:rPr>
                <w:sz w:val="18"/>
                <w:szCs w:val="18"/>
                <w:lang w:val="en-US"/>
              </w:rPr>
              <w:t>the SWISS SAILING Implementary Regulations to the SWISS SAILING Regulations for Swiss Championships in fleet racing</w:t>
            </w:r>
          </w:p>
          <w:p w14:paraId="606A4073" w14:textId="3E46C6CD" w:rsidR="0022261F" w:rsidRPr="00AA6F63" w:rsidRDefault="00AA6F63" w:rsidP="00AA6F63">
            <w:pPr>
              <w:pStyle w:val="Listenabsatz"/>
              <w:numPr>
                <w:ilvl w:val="0"/>
                <w:numId w:val="2"/>
              </w:numPr>
              <w:tabs>
                <w:tab w:val="left" w:pos="1134"/>
              </w:tabs>
              <w:ind w:left="317" w:hanging="218"/>
              <w:rPr>
                <w:sz w:val="18"/>
                <w:szCs w:val="18"/>
                <w:lang w:val="en-US"/>
              </w:rPr>
            </w:pPr>
            <w:r w:rsidRPr="00896A74">
              <w:rPr>
                <w:sz w:val="18"/>
                <w:szCs w:val="18"/>
                <w:lang w:val="en-US"/>
              </w:rPr>
              <w:t xml:space="preserve">the SWISS SAILING </w:t>
            </w:r>
            <w:hyperlink r:id="rId8" w:history="1">
              <w:r>
                <w:rPr>
                  <w:sz w:val="18"/>
                  <w:szCs w:val="18"/>
                  <w:lang w:val="en-US"/>
                </w:rPr>
                <w:t>I</w:t>
              </w:r>
              <w:r w:rsidRPr="00896A74">
                <w:rPr>
                  <w:sz w:val="18"/>
                  <w:szCs w:val="18"/>
                  <w:lang w:val="en-US"/>
                </w:rPr>
                <w:t>mplementary</w:t>
              </w:r>
            </w:hyperlink>
            <w:r w:rsidRPr="00896A74">
              <w:rPr>
                <w:sz w:val="18"/>
                <w:szCs w:val="18"/>
                <w:lang w:val="en-US"/>
              </w:rPr>
              <w:t xml:space="preserve"> </w:t>
            </w:r>
            <w:hyperlink r:id="rId9" w:history="1">
              <w:r>
                <w:rPr>
                  <w:sz w:val="18"/>
                  <w:szCs w:val="18"/>
                  <w:lang w:val="en-US"/>
                </w:rPr>
                <w:t>R</w:t>
              </w:r>
              <w:r w:rsidRPr="00896A74">
                <w:rPr>
                  <w:sz w:val="18"/>
                  <w:szCs w:val="18"/>
                  <w:lang w:val="en-US"/>
                </w:rPr>
                <w:t>egulations</w:t>
              </w:r>
            </w:hyperlink>
            <w:r w:rsidRPr="00896A74">
              <w:rPr>
                <w:sz w:val="18"/>
                <w:szCs w:val="18"/>
                <w:lang w:val="en-US"/>
              </w:rPr>
              <w:t xml:space="preserve"> to </w:t>
            </w:r>
            <w:r>
              <w:rPr>
                <w:sz w:val="18"/>
                <w:szCs w:val="18"/>
                <w:lang w:val="en-US"/>
              </w:rPr>
              <w:t>World Sailing R</w:t>
            </w:r>
            <w:r w:rsidRPr="00896A74">
              <w:rPr>
                <w:sz w:val="18"/>
                <w:szCs w:val="18"/>
                <w:lang w:val="en-US"/>
              </w:rPr>
              <w:t>egulation</w:t>
            </w:r>
            <w:r>
              <w:rPr>
                <w:sz w:val="18"/>
                <w:szCs w:val="18"/>
                <w:lang w:val="en-US"/>
              </w:rPr>
              <w:t>s</w:t>
            </w:r>
            <w:r w:rsidRPr="00896A74">
              <w:rPr>
                <w:sz w:val="18"/>
                <w:szCs w:val="18"/>
                <w:lang w:val="en-US"/>
              </w:rPr>
              <w:t xml:space="preserve"> 19 (Eligibility</w:t>
            </w:r>
            <w:r w:rsidRPr="000F743C">
              <w:rPr>
                <w:sz w:val="18"/>
                <w:szCs w:val="18"/>
                <w:lang w:val="en-US"/>
              </w:rPr>
              <w:t>), 20 (Advertising) and 21 (Anti Doping)</w:t>
            </w:r>
            <w:r>
              <w:rPr>
                <w:sz w:val="18"/>
                <w:szCs w:val="18"/>
                <w:lang w:val="en-US"/>
              </w:rPr>
              <w:t>.</w:t>
            </w:r>
          </w:p>
        </w:tc>
        <w:tc>
          <w:tcPr>
            <w:tcW w:w="4382" w:type="dxa"/>
          </w:tcPr>
          <w:p w14:paraId="412AF3C1" w14:textId="7D7152E9" w:rsidR="00AA6F63" w:rsidRDefault="00AA6F63" w:rsidP="00AA6F63">
            <w:pPr>
              <w:tabs>
                <w:tab w:val="left" w:pos="1134"/>
              </w:tabs>
              <w:rPr>
                <w:rStyle w:val="Nessuno"/>
              </w:rPr>
            </w:pPr>
            <w:r>
              <w:rPr>
                <w:rStyle w:val="Nessuno"/>
                <w:sz w:val="18"/>
                <w:szCs w:val="18"/>
              </w:rPr>
              <w:t>Le seguent</w:t>
            </w:r>
            <w:r w:rsidR="0005328D">
              <w:rPr>
                <w:rStyle w:val="Nessuno"/>
                <w:sz w:val="18"/>
                <w:szCs w:val="18"/>
              </w:rPr>
              <w:t>i</w:t>
            </w:r>
            <w:r>
              <w:rPr>
                <w:rStyle w:val="Nessuno"/>
                <w:sz w:val="18"/>
                <w:szCs w:val="18"/>
              </w:rPr>
              <w:t xml:space="preserve"> prescrizioni d</w:t>
            </w:r>
            <w:r w:rsidR="008F6317">
              <w:rPr>
                <w:rStyle w:val="Nessuno"/>
                <w:sz w:val="18"/>
                <w:szCs w:val="18"/>
              </w:rPr>
              <w:t>i</w:t>
            </w:r>
            <w:r>
              <w:rPr>
                <w:rStyle w:val="Nessuno"/>
                <w:sz w:val="18"/>
                <w:szCs w:val="18"/>
              </w:rPr>
              <w:t xml:space="preserve"> SWISS SAILING possono essere scaricat</w:t>
            </w:r>
            <w:r w:rsidR="008F6317">
              <w:rPr>
                <w:rStyle w:val="Nessuno"/>
                <w:sz w:val="18"/>
                <w:szCs w:val="18"/>
              </w:rPr>
              <w:t>e</w:t>
            </w:r>
            <w:r>
              <w:rPr>
                <w:rStyle w:val="Nessuno"/>
                <w:sz w:val="18"/>
                <w:szCs w:val="18"/>
              </w:rPr>
              <w:t xml:space="preserve"> qui:</w:t>
            </w:r>
          </w:p>
          <w:p w14:paraId="27D6151F" w14:textId="77777777" w:rsidR="00AA6F63" w:rsidRDefault="00923D21" w:rsidP="00AA6F63">
            <w:pPr>
              <w:tabs>
                <w:tab w:val="left" w:pos="1134"/>
              </w:tabs>
              <w:rPr>
                <w:rStyle w:val="Nessuno"/>
              </w:rPr>
            </w:pPr>
            <w:hyperlink r:id="rId10" w:history="1">
              <w:r w:rsidR="00AA6F63" w:rsidRPr="008F6317">
                <w:rPr>
                  <w:rStyle w:val="Hyperlink"/>
                  <w:sz w:val="18"/>
                  <w:szCs w:val="18"/>
                </w:rPr>
                <w:t>https://www.swiss-sailing.ch/ressorts/racing/dokumente/reglemente/</w:t>
              </w:r>
            </w:hyperlink>
            <w:hyperlink r:id="rId11" w:history="1"/>
          </w:p>
          <w:p w14:paraId="5AF51037" w14:textId="77777777" w:rsidR="00AA6F63" w:rsidRDefault="00AA6F63" w:rsidP="00AA6F63">
            <w:pPr>
              <w:pStyle w:val="Listenabsatz"/>
              <w:numPr>
                <w:ilvl w:val="0"/>
                <w:numId w:val="6"/>
              </w:numPr>
              <w:pBdr>
                <w:top w:val="nil"/>
                <w:left w:val="nil"/>
                <w:bottom w:val="nil"/>
                <w:right w:val="nil"/>
                <w:between w:val="nil"/>
                <w:bar w:val="nil"/>
              </w:pBdr>
              <w:suppressAutoHyphens/>
              <w:contextualSpacing w:val="0"/>
              <w:rPr>
                <w:sz w:val="18"/>
                <w:szCs w:val="18"/>
              </w:rPr>
            </w:pPr>
            <w:r>
              <w:rPr>
                <w:sz w:val="18"/>
                <w:szCs w:val="18"/>
              </w:rPr>
              <w:t>le prescrizioni da SWISS SAILING al RR,</w:t>
            </w:r>
          </w:p>
          <w:p w14:paraId="067BF28A" w14:textId="77777777" w:rsidR="00AA6F63" w:rsidRDefault="00AA6F63" w:rsidP="00AA6F63">
            <w:pPr>
              <w:pStyle w:val="Listenabsatz"/>
              <w:numPr>
                <w:ilvl w:val="0"/>
                <w:numId w:val="6"/>
              </w:numPr>
              <w:pBdr>
                <w:top w:val="nil"/>
                <w:left w:val="nil"/>
                <w:bottom w:val="nil"/>
                <w:right w:val="nil"/>
                <w:between w:val="nil"/>
                <w:bar w:val="nil"/>
              </w:pBdr>
              <w:suppressAutoHyphens/>
              <w:contextualSpacing w:val="0"/>
              <w:rPr>
                <w:sz w:val="18"/>
                <w:szCs w:val="18"/>
              </w:rPr>
            </w:pPr>
            <w:r>
              <w:rPr>
                <w:sz w:val="18"/>
                <w:szCs w:val="18"/>
              </w:rPr>
              <w:t>il regolamento SWISS SAILING per i campionati svizzeri di</w:t>
            </w:r>
            <w:r w:rsidRPr="00D54FF1">
              <w:rPr>
                <w:sz w:val="18"/>
                <w:szCs w:val="18"/>
              </w:rPr>
              <w:t xml:space="preserve"> regate di flotta,</w:t>
            </w:r>
          </w:p>
          <w:p w14:paraId="5C144277" w14:textId="4620C092" w:rsidR="00AA6F63" w:rsidRDefault="00AA6F63" w:rsidP="00AA6F63">
            <w:pPr>
              <w:pStyle w:val="Listenabsatz"/>
              <w:numPr>
                <w:ilvl w:val="0"/>
                <w:numId w:val="6"/>
              </w:numPr>
              <w:pBdr>
                <w:top w:val="nil"/>
                <w:left w:val="nil"/>
                <w:bottom w:val="nil"/>
                <w:right w:val="nil"/>
                <w:between w:val="nil"/>
                <w:bar w:val="nil"/>
              </w:pBdr>
              <w:suppressAutoHyphens/>
              <w:contextualSpacing w:val="0"/>
              <w:rPr>
                <w:sz w:val="18"/>
                <w:szCs w:val="18"/>
              </w:rPr>
            </w:pPr>
            <w:r>
              <w:rPr>
                <w:sz w:val="18"/>
                <w:szCs w:val="18"/>
              </w:rPr>
              <w:t xml:space="preserve">le regole implementare </w:t>
            </w:r>
            <w:r w:rsidRPr="00D54FF1">
              <w:rPr>
                <w:sz w:val="18"/>
                <w:szCs w:val="18"/>
              </w:rPr>
              <w:t>SWISS SAILING per il regolamento SWISS SAILING per campionati svizzeri di regate di flotta</w:t>
            </w:r>
          </w:p>
          <w:p w14:paraId="41A077A5" w14:textId="748DD10A" w:rsidR="0022261F" w:rsidRPr="008F6317" w:rsidRDefault="00AA6F63" w:rsidP="00AA6F63">
            <w:pPr>
              <w:pStyle w:val="Listenabsatz"/>
              <w:numPr>
                <w:ilvl w:val="0"/>
                <w:numId w:val="6"/>
              </w:numPr>
              <w:pBdr>
                <w:top w:val="nil"/>
                <w:left w:val="nil"/>
                <w:bottom w:val="nil"/>
                <w:right w:val="nil"/>
                <w:between w:val="nil"/>
                <w:bar w:val="nil"/>
              </w:pBdr>
              <w:suppressAutoHyphens/>
              <w:contextualSpacing w:val="0"/>
              <w:rPr>
                <w:sz w:val="18"/>
                <w:szCs w:val="18"/>
                <w:lang w:val="en-GB"/>
              </w:rPr>
            </w:pPr>
            <w:r w:rsidRPr="008F6317">
              <w:rPr>
                <w:sz w:val="18"/>
                <w:szCs w:val="18"/>
                <w:lang w:val="en-GB"/>
              </w:rPr>
              <w:t>I supplementari SWISS SAILING per World Sailing Regulations 19 (Eligibility), 20 (Advertising) and 21 (Anti Doping).</w:t>
            </w:r>
          </w:p>
        </w:tc>
      </w:tr>
      <w:tr w:rsidR="0022261F" w14:paraId="01D01923" w14:textId="77777777" w:rsidTr="00853E50">
        <w:trPr>
          <w:trHeight w:val="551"/>
        </w:trPr>
        <w:tc>
          <w:tcPr>
            <w:tcW w:w="768" w:type="dxa"/>
          </w:tcPr>
          <w:p w14:paraId="55C32613" w14:textId="77777777" w:rsidR="0022261F" w:rsidRDefault="0022261F" w:rsidP="00853E50">
            <w:pPr>
              <w:tabs>
                <w:tab w:val="left" w:pos="1134"/>
              </w:tabs>
              <w:rPr>
                <w:sz w:val="18"/>
                <w:szCs w:val="18"/>
              </w:rPr>
            </w:pPr>
            <w:r>
              <w:rPr>
                <w:i/>
                <w:sz w:val="18"/>
                <w:szCs w:val="18"/>
              </w:rPr>
              <w:t>1.3</w:t>
            </w:r>
          </w:p>
        </w:tc>
        <w:tc>
          <w:tcPr>
            <w:tcW w:w="4631" w:type="dxa"/>
          </w:tcPr>
          <w:p w14:paraId="3A9887B6" w14:textId="77777777" w:rsidR="0022261F" w:rsidRDefault="0022261F" w:rsidP="00853E50">
            <w:pPr>
              <w:tabs>
                <w:tab w:val="left" w:pos="1134"/>
              </w:tabs>
              <w:rPr>
                <w:i/>
                <w:sz w:val="18"/>
                <w:szCs w:val="18"/>
                <w:u w:val="single"/>
                <w:lang w:val="en-GB"/>
              </w:rPr>
            </w:pPr>
            <w:r w:rsidRPr="00397B82">
              <w:rPr>
                <w:i/>
                <w:sz w:val="18"/>
                <w:szCs w:val="18"/>
                <w:u w:val="single"/>
                <w:lang w:val="en-GB"/>
              </w:rPr>
              <w:t>&lt;</w:t>
            </w:r>
            <w:r>
              <w:rPr>
                <w:i/>
                <w:sz w:val="18"/>
                <w:szCs w:val="18"/>
                <w:u w:val="single"/>
                <w:lang w:val="en-GB"/>
              </w:rPr>
              <w:t>List “other documents”&gt;</w:t>
            </w:r>
          </w:p>
          <w:p w14:paraId="089B1EAC" w14:textId="77777777" w:rsidR="0022261F" w:rsidRPr="00397B82" w:rsidRDefault="0022261F" w:rsidP="00853E50">
            <w:pPr>
              <w:tabs>
                <w:tab w:val="left" w:pos="1134"/>
              </w:tabs>
              <w:rPr>
                <w:i/>
                <w:sz w:val="18"/>
                <w:szCs w:val="18"/>
                <w:u w:val="single"/>
                <w:lang w:val="en-GB"/>
              </w:rPr>
            </w:pPr>
            <w:r w:rsidRPr="007D4655">
              <w:rPr>
                <w:i/>
                <w:sz w:val="18"/>
                <w:szCs w:val="18"/>
                <w:lang w:val="en-GB"/>
              </w:rPr>
              <w:t>(State all documents not listed in the definition rules that govern the event by name and scope of validity.</w:t>
            </w:r>
            <w:r>
              <w:rPr>
                <w:i/>
                <w:sz w:val="18"/>
                <w:szCs w:val="18"/>
                <w:lang w:val="en-GB"/>
              </w:rPr>
              <w:t xml:space="preserve"> See also case 109)</w:t>
            </w:r>
            <w:r w:rsidRPr="007D4655">
              <w:rPr>
                <w:i/>
                <w:sz w:val="18"/>
                <w:szCs w:val="18"/>
                <w:lang w:val="en-GB"/>
              </w:rPr>
              <w:t xml:space="preserve"> </w:t>
            </w:r>
          </w:p>
        </w:tc>
        <w:tc>
          <w:tcPr>
            <w:tcW w:w="4382" w:type="dxa"/>
          </w:tcPr>
          <w:p w14:paraId="41F45FE3" w14:textId="77777777" w:rsidR="0022261F" w:rsidRPr="008F6317" w:rsidRDefault="0022261F" w:rsidP="00853E50">
            <w:pPr>
              <w:tabs>
                <w:tab w:val="left" w:pos="1134"/>
              </w:tabs>
              <w:rPr>
                <w:i/>
                <w:iCs/>
                <w:sz w:val="18"/>
                <w:szCs w:val="18"/>
                <w:u w:val="single"/>
              </w:rPr>
            </w:pPr>
            <w:r w:rsidRPr="008F6317">
              <w:rPr>
                <w:i/>
                <w:iCs/>
                <w:sz w:val="18"/>
                <w:szCs w:val="18"/>
                <w:u w:val="single"/>
              </w:rPr>
              <w:t>&lt;lista "Altri documenti"&gt;</w:t>
            </w:r>
          </w:p>
          <w:p w14:paraId="570F522B" w14:textId="77777777" w:rsidR="0022261F" w:rsidRPr="004342AC" w:rsidRDefault="0022261F" w:rsidP="00853E50">
            <w:pPr>
              <w:tabs>
                <w:tab w:val="left" w:pos="1134"/>
              </w:tabs>
              <w:rPr>
                <w:sz w:val="18"/>
                <w:szCs w:val="18"/>
                <w:lang w:val="de-CH"/>
              </w:rPr>
            </w:pPr>
            <w:r w:rsidRPr="008F6317">
              <w:rPr>
                <w:i/>
                <w:iCs/>
                <w:sz w:val="18"/>
                <w:szCs w:val="18"/>
              </w:rPr>
              <w:t xml:space="preserve">Tutti i documenti non elencati nelle regole di definizione, governano l'evento in base al nome e la portata di validità. </w:t>
            </w:r>
            <w:r>
              <w:rPr>
                <w:i/>
                <w:iCs/>
                <w:sz w:val="18"/>
                <w:szCs w:val="18"/>
                <w:lang w:val="en-US"/>
              </w:rPr>
              <w:t>Veda anche il causo 109</w:t>
            </w:r>
          </w:p>
        </w:tc>
      </w:tr>
      <w:tr w:rsidR="0022261F" w14:paraId="15D3FF6A" w14:textId="77777777" w:rsidTr="00853E50">
        <w:trPr>
          <w:trHeight w:val="743"/>
        </w:trPr>
        <w:tc>
          <w:tcPr>
            <w:tcW w:w="768" w:type="dxa"/>
          </w:tcPr>
          <w:p w14:paraId="2760FB34" w14:textId="77777777" w:rsidR="0022261F" w:rsidRDefault="0022261F" w:rsidP="00853E50">
            <w:pPr>
              <w:tabs>
                <w:tab w:val="left" w:pos="1134"/>
              </w:tabs>
              <w:rPr>
                <w:i/>
                <w:sz w:val="18"/>
                <w:szCs w:val="18"/>
              </w:rPr>
            </w:pPr>
            <w:r>
              <w:rPr>
                <w:i/>
                <w:sz w:val="18"/>
                <w:szCs w:val="18"/>
              </w:rPr>
              <w:t>1.4</w:t>
            </w:r>
          </w:p>
        </w:tc>
        <w:tc>
          <w:tcPr>
            <w:tcW w:w="4631" w:type="dxa"/>
          </w:tcPr>
          <w:p w14:paraId="4E91C92B" w14:textId="77777777" w:rsidR="0022261F" w:rsidRPr="00957472" w:rsidRDefault="0022261F" w:rsidP="00853E50">
            <w:pPr>
              <w:tabs>
                <w:tab w:val="left" w:pos="1134"/>
              </w:tabs>
              <w:rPr>
                <w:i/>
                <w:sz w:val="18"/>
                <w:szCs w:val="18"/>
                <w:lang w:val="en-GB"/>
              </w:rPr>
            </w:pPr>
            <w:r w:rsidRPr="00957472">
              <w:rPr>
                <w:i/>
                <w:sz w:val="18"/>
                <w:szCs w:val="18"/>
                <w:lang w:val="en-GB"/>
              </w:rPr>
              <w:t>Und</w:t>
            </w:r>
            <w:r w:rsidRPr="00957472">
              <w:rPr>
                <w:i/>
                <w:sz w:val="18"/>
                <w:szCs w:val="18"/>
                <w:lang w:val="en-US"/>
              </w:rPr>
              <w:t xml:space="preserve">er </w:t>
            </w:r>
            <w:r>
              <w:rPr>
                <w:i/>
                <w:sz w:val="18"/>
                <w:szCs w:val="18"/>
                <w:lang w:val="en-US"/>
              </w:rPr>
              <w:t xml:space="preserve">RRS 87, RRS </w:t>
            </w:r>
            <w:r w:rsidRPr="005F54B9">
              <w:rPr>
                <w:i/>
                <w:sz w:val="18"/>
                <w:szCs w:val="18"/>
                <w:u w:val="single"/>
                <w:lang w:val="en-US"/>
              </w:rPr>
              <w:t xml:space="preserve"> </w:t>
            </w:r>
            <w:r w:rsidRPr="005F54B9">
              <w:rPr>
                <w:i/>
                <w:sz w:val="18"/>
                <w:szCs w:val="18"/>
                <w:u w:val="single"/>
                <w:lang w:val="en-US"/>
              </w:rPr>
              <w:fldChar w:fldCharType="begin"/>
            </w:r>
            <w:r w:rsidRPr="005F54B9">
              <w:rPr>
                <w:i/>
                <w:sz w:val="18"/>
                <w:szCs w:val="18"/>
                <w:u w:val="single"/>
                <w:lang w:val="en-US"/>
              </w:rPr>
              <w:instrText>MACROBUTTON DoFieldClick &lt;List rule numbers&gt;</w:instrText>
            </w:r>
            <w:r w:rsidRPr="005F54B9">
              <w:rPr>
                <w:i/>
                <w:sz w:val="18"/>
                <w:szCs w:val="18"/>
                <w:u w:val="single"/>
                <w:lang w:val="en-US"/>
              </w:rPr>
              <w:fldChar w:fldCharType="end"/>
            </w:r>
            <w:r w:rsidRPr="00957472">
              <w:rPr>
                <w:i/>
                <w:sz w:val="18"/>
                <w:szCs w:val="18"/>
                <w:lang w:val="en-US"/>
              </w:rPr>
              <w:t xml:space="preserve"> of the</w:t>
            </w:r>
            <w:r w:rsidRPr="005F54B9">
              <w:rPr>
                <w:i/>
                <w:sz w:val="18"/>
                <w:szCs w:val="18"/>
                <w:u w:val="single"/>
                <w:lang w:val="en-US"/>
              </w:rPr>
              <w:t xml:space="preserve"> </w:t>
            </w:r>
            <w:r w:rsidRPr="005F54B9">
              <w:rPr>
                <w:i/>
                <w:sz w:val="18"/>
                <w:szCs w:val="18"/>
                <w:u w:val="single"/>
                <w:lang w:val="en-US"/>
              </w:rPr>
              <w:fldChar w:fldCharType="begin"/>
            </w:r>
            <w:r w:rsidRPr="005F54B9">
              <w:rPr>
                <w:i/>
                <w:sz w:val="18"/>
                <w:szCs w:val="18"/>
                <w:u w:val="single"/>
                <w:lang w:val="en-US"/>
              </w:rPr>
              <w:instrText>MACROBUTTON DoFieldClick &lt;Name of class&gt;</w:instrText>
            </w:r>
            <w:r w:rsidRPr="005F54B9">
              <w:rPr>
                <w:i/>
                <w:sz w:val="18"/>
                <w:szCs w:val="18"/>
                <w:u w:val="single"/>
                <w:lang w:val="en-US"/>
              </w:rPr>
              <w:fldChar w:fldCharType="end"/>
            </w:r>
            <w:r w:rsidRPr="00957472">
              <w:rPr>
                <w:i/>
                <w:sz w:val="18"/>
                <w:szCs w:val="18"/>
                <w:lang w:val="en-US"/>
              </w:rPr>
              <w:t xml:space="preserve"> class rules</w:t>
            </w:r>
            <w:r>
              <w:rPr>
                <w:i/>
                <w:sz w:val="18"/>
                <w:szCs w:val="18"/>
                <w:u w:val="single"/>
                <w:lang w:val="en-US"/>
              </w:rPr>
              <w:t xml:space="preserve"> (will not apply)</w:t>
            </w:r>
            <w:r w:rsidRPr="00957472">
              <w:rPr>
                <w:i/>
                <w:sz w:val="18"/>
                <w:szCs w:val="18"/>
                <w:lang w:val="en-US"/>
              </w:rPr>
              <w:t xml:space="preserve"> </w:t>
            </w:r>
            <w:r>
              <w:rPr>
                <w:i/>
                <w:sz w:val="18"/>
                <w:szCs w:val="18"/>
                <w:lang w:val="en-US"/>
              </w:rPr>
              <w:t>(</w:t>
            </w:r>
            <w:r w:rsidRPr="005F54B9">
              <w:rPr>
                <w:i/>
                <w:sz w:val="18"/>
                <w:szCs w:val="18"/>
                <w:u w:val="single"/>
                <w:lang w:val="en-US"/>
              </w:rPr>
              <w:t xml:space="preserve">is </w:t>
            </w:r>
            <w:r>
              <w:rPr>
                <w:i/>
                <w:sz w:val="18"/>
                <w:szCs w:val="18"/>
                <w:u w:val="single"/>
                <w:lang w:val="en-US"/>
              </w:rPr>
              <w:t>(</w:t>
            </w:r>
            <w:r w:rsidRPr="005F54B9">
              <w:rPr>
                <w:i/>
                <w:sz w:val="18"/>
                <w:szCs w:val="18"/>
                <w:u w:val="single"/>
                <w:lang w:val="en-US"/>
              </w:rPr>
              <w:t xml:space="preserve">are) changed as follows: </w:t>
            </w:r>
            <w:r w:rsidRPr="005F54B9">
              <w:rPr>
                <w:i/>
                <w:sz w:val="18"/>
                <w:szCs w:val="18"/>
                <w:u w:val="single"/>
                <w:lang w:val="en-US"/>
              </w:rPr>
              <w:fldChar w:fldCharType="begin"/>
            </w:r>
            <w:r w:rsidRPr="005F54B9">
              <w:rPr>
                <w:i/>
                <w:sz w:val="18"/>
                <w:szCs w:val="18"/>
                <w:u w:val="single"/>
                <w:lang w:val="en-US"/>
              </w:rPr>
              <w:instrText>MACROBUTTON DoFieldClick &lt;State changes&gt;</w:instrText>
            </w:r>
            <w:r w:rsidRPr="005F54B9">
              <w:rPr>
                <w:i/>
                <w:sz w:val="18"/>
                <w:szCs w:val="18"/>
                <w:u w:val="single"/>
                <w:lang w:val="en-US"/>
              </w:rPr>
              <w:fldChar w:fldCharType="end"/>
            </w:r>
            <w:r w:rsidRPr="005F54B9">
              <w:rPr>
                <w:i/>
                <w:sz w:val="18"/>
                <w:szCs w:val="18"/>
                <w:u w:val="single"/>
                <w:lang w:val="en-US"/>
              </w:rPr>
              <w:t>.</w:t>
            </w:r>
            <w:r w:rsidRPr="005F54B9">
              <w:rPr>
                <w:i/>
                <w:color w:val="000000"/>
                <w:sz w:val="24"/>
                <w:szCs w:val="24"/>
                <w:u w:val="single"/>
                <w:lang w:val="en-GB"/>
              </w:rPr>
              <w:t xml:space="preserve">      </w:t>
            </w:r>
          </w:p>
        </w:tc>
        <w:tc>
          <w:tcPr>
            <w:tcW w:w="4382" w:type="dxa"/>
          </w:tcPr>
          <w:p w14:paraId="49DF47D8" w14:textId="77777777" w:rsidR="0022261F" w:rsidRPr="008F6317" w:rsidRDefault="0022261F" w:rsidP="00853E50">
            <w:pPr>
              <w:tabs>
                <w:tab w:val="left" w:pos="1134"/>
              </w:tabs>
              <w:rPr>
                <w:i/>
                <w:sz w:val="18"/>
                <w:szCs w:val="18"/>
                <w:u w:val="single"/>
              </w:rPr>
            </w:pPr>
            <w:r w:rsidRPr="008F6317">
              <w:rPr>
                <w:i/>
                <w:iCs/>
                <w:sz w:val="18"/>
                <w:szCs w:val="18"/>
              </w:rPr>
              <w:t xml:space="preserve">Sotto RRS 87, regola/e </w:t>
            </w:r>
            <w:r w:rsidRPr="008F6317">
              <w:rPr>
                <w:i/>
                <w:iCs/>
                <w:sz w:val="18"/>
                <w:szCs w:val="18"/>
                <w:u w:val="single"/>
              </w:rPr>
              <w:t>&lt;lista numeri regole&gt; del &lt;Nome classe&gt; regole di classe [non si applicano] [è (sono) modificata come segue: &lt;i cambiamenti dello Stato&gt;].</w:t>
            </w:r>
          </w:p>
        </w:tc>
      </w:tr>
      <w:tr w:rsidR="0022261F" w14:paraId="5B44011B" w14:textId="77777777" w:rsidTr="00853E50">
        <w:trPr>
          <w:trHeight w:val="2214"/>
        </w:trPr>
        <w:tc>
          <w:tcPr>
            <w:tcW w:w="768" w:type="dxa"/>
          </w:tcPr>
          <w:p w14:paraId="00FA461A" w14:textId="77777777" w:rsidR="0022261F" w:rsidRDefault="0022261F" w:rsidP="00853E50">
            <w:pPr>
              <w:tabs>
                <w:tab w:val="left" w:pos="1134"/>
              </w:tabs>
              <w:rPr>
                <w:sz w:val="18"/>
                <w:szCs w:val="18"/>
              </w:rPr>
            </w:pPr>
            <w:r>
              <w:rPr>
                <w:sz w:val="18"/>
                <w:szCs w:val="18"/>
              </w:rPr>
              <w:t>1.5</w:t>
            </w:r>
          </w:p>
        </w:tc>
        <w:tc>
          <w:tcPr>
            <w:tcW w:w="4631" w:type="dxa"/>
          </w:tcPr>
          <w:p w14:paraId="1C5FF697" w14:textId="77777777" w:rsidR="0022261F" w:rsidRPr="00446DD9" w:rsidRDefault="0022261F" w:rsidP="00853E50">
            <w:pPr>
              <w:tabs>
                <w:tab w:val="left" w:pos="1134"/>
              </w:tabs>
              <w:rPr>
                <w:sz w:val="18"/>
                <w:szCs w:val="18"/>
                <w:lang w:val="fi-FI"/>
              </w:rPr>
            </w:pPr>
            <w:r w:rsidRPr="006B672C">
              <w:rPr>
                <w:sz w:val="18"/>
                <w:szCs w:val="18"/>
                <w:lang w:val="en-US"/>
              </w:rPr>
              <w:t xml:space="preserve">If there is a conflict between languages, the </w:t>
            </w:r>
            <w:r w:rsidRPr="006B672C">
              <w:rPr>
                <w:i/>
                <w:sz w:val="18"/>
                <w:szCs w:val="18"/>
                <w:lang w:val="en-US"/>
              </w:rPr>
              <w:t xml:space="preserve">English </w:t>
            </w:r>
            <w:r w:rsidRPr="006B672C">
              <w:rPr>
                <w:sz w:val="18"/>
                <w:szCs w:val="18"/>
                <w:lang w:val="en-US"/>
              </w:rPr>
              <w:t>text will take precedence</w:t>
            </w:r>
            <w:r>
              <w:rPr>
                <w:sz w:val="18"/>
                <w:szCs w:val="18"/>
                <w:lang w:val="en-US"/>
              </w:rPr>
              <w:t xml:space="preserve"> unless another language is provided in a SWISS SAILING prescription. The language provided will take precedence for the text in this provision.</w:t>
            </w:r>
          </w:p>
          <w:p w14:paraId="2883B99A" w14:textId="77777777" w:rsidR="0022261F" w:rsidRPr="006B672C" w:rsidRDefault="0022261F" w:rsidP="00853E50">
            <w:pPr>
              <w:tabs>
                <w:tab w:val="left" w:pos="1134"/>
              </w:tabs>
              <w:rPr>
                <w:sz w:val="18"/>
                <w:szCs w:val="18"/>
                <w:lang w:val="en-US"/>
              </w:rPr>
            </w:pPr>
            <w:r>
              <w:rPr>
                <w:i/>
                <w:sz w:val="18"/>
                <w:szCs w:val="18"/>
                <w:lang w:val="en-US"/>
              </w:rPr>
              <w:t>However, f</w:t>
            </w:r>
            <w:r w:rsidRPr="00446DD9">
              <w:rPr>
                <w:i/>
                <w:sz w:val="18"/>
                <w:szCs w:val="18"/>
                <w:lang w:val="en-US"/>
              </w:rPr>
              <w:t xml:space="preserve">or the </w:t>
            </w:r>
            <w:r w:rsidRPr="00446DD9">
              <w:rPr>
                <w:i/>
                <w:sz w:val="18"/>
                <w:szCs w:val="18"/>
                <w:u w:val="single"/>
                <w:lang w:val="en-US"/>
              </w:rPr>
              <w:t xml:space="preserve">&lt;Insert Docment(s)&gt; </w:t>
            </w:r>
            <w:r w:rsidRPr="00446DD9">
              <w:rPr>
                <w:i/>
                <w:sz w:val="18"/>
                <w:szCs w:val="18"/>
                <w:lang w:val="en-US"/>
              </w:rPr>
              <w:t xml:space="preserve"> the </w:t>
            </w:r>
            <w:r w:rsidRPr="00446DD9">
              <w:rPr>
                <w:i/>
                <w:sz w:val="18"/>
                <w:szCs w:val="18"/>
                <w:u w:val="single"/>
                <w:lang w:val="en-US"/>
              </w:rPr>
              <w:t>&lt;Insert language (</w:t>
            </w:r>
            <w:r>
              <w:rPr>
                <w:i/>
                <w:sz w:val="18"/>
                <w:szCs w:val="18"/>
                <w:u w:val="single"/>
                <w:lang w:val="en-US"/>
              </w:rPr>
              <w:t>German/French</w:t>
            </w:r>
            <w:r w:rsidRPr="00446DD9">
              <w:rPr>
                <w:i/>
                <w:sz w:val="18"/>
                <w:szCs w:val="18"/>
                <w:u w:val="single"/>
                <w:lang w:val="en-US"/>
              </w:rPr>
              <w:t xml:space="preserve">/Italien)&gt; </w:t>
            </w:r>
            <w:r w:rsidRPr="00446DD9">
              <w:rPr>
                <w:i/>
                <w:sz w:val="18"/>
                <w:szCs w:val="18"/>
                <w:lang w:val="en-US"/>
              </w:rPr>
              <w:t xml:space="preserve"> text will take precedence.(</w:t>
            </w:r>
            <w:r>
              <w:rPr>
                <w:i/>
                <w:sz w:val="18"/>
                <w:szCs w:val="18"/>
                <w:lang w:val="en-US"/>
              </w:rPr>
              <w:t>Use</w:t>
            </w:r>
            <w:r w:rsidRPr="00446DD9">
              <w:rPr>
                <w:i/>
                <w:sz w:val="18"/>
                <w:szCs w:val="18"/>
                <w:lang w:val="en-US"/>
              </w:rPr>
              <w:t xml:space="preserve"> only if no official English version is available for a text </w:t>
            </w:r>
            <w:r>
              <w:rPr>
                <w:i/>
                <w:sz w:val="18"/>
                <w:szCs w:val="18"/>
                <w:lang w:val="en-US"/>
              </w:rPr>
              <w:t>and no</w:t>
            </w:r>
            <w:r w:rsidRPr="00446DD9">
              <w:rPr>
                <w:i/>
                <w:sz w:val="18"/>
                <w:szCs w:val="18"/>
                <w:lang w:val="en-US"/>
              </w:rPr>
              <w:t xml:space="preserve"> language is provided to take precedence)</w:t>
            </w:r>
          </w:p>
        </w:tc>
        <w:tc>
          <w:tcPr>
            <w:tcW w:w="4382" w:type="dxa"/>
          </w:tcPr>
          <w:p w14:paraId="60741782" w14:textId="2AC09D30" w:rsidR="0022261F" w:rsidRDefault="0022261F" w:rsidP="00853E50">
            <w:pPr>
              <w:tabs>
                <w:tab w:val="left" w:pos="1134"/>
              </w:tabs>
            </w:pPr>
            <w:r w:rsidRPr="008F6317">
              <w:rPr>
                <w:sz w:val="18"/>
                <w:szCs w:val="18"/>
              </w:rPr>
              <w:t xml:space="preserve">Se c'è un conflitto tra le lingue, il testo inglese avrà la precedenza a meno che un'altra lingua </w:t>
            </w:r>
            <w:r w:rsidR="008F6317" w:rsidRPr="008F6317">
              <w:rPr>
                <w:sz w:val="18"/>
                <w:szCs w:val="18"/>
              </w:rPr>
              <w:t>venga</w:t>
            </w:r>
            <w:r w:rsidRPr="008F6317">
              <w:rPr>
                <w:sz w:val="18"/>
                <w:szCs w:val="18"/>
              </w:rPr>
              <w:t xml:space="preserve"> fornita</w:t>
            </w:r>
            <w:r w:rsidR="004C091F">
              <w:rPr>
                <w:sz w:val="18"/>
                <w:szCs w:val="18"/>
              </w:rPr>
              <w:t xml:space="preserve"> </w:t>
            </w:r>
            <w:r w:rsidRPr="008F6317">
              <w:rPr>
                <w:sz w:val="18"/>
                <w:szCs w:val="18"/>
              </w:rPr>
              <w:t xml:space="preserve">in una prescrizione SWISS SAILING. </w:t>
            </w:r>
            <w:r w:rsidR="0005328D">
              <w:rPr>
                <w:sz w:val="18"/>
                <w:szCs w:val="18"/>
              </w:rPr>
              <w:t>La ligua</w:t>
            </w:r>
            <w:r w:rsidRPr="008F6317">
              <w:rPr>
                <w:sz w:val="18"/>
                <w:szCs w:val="18"/>
              </w:rPr>
              <w:t xml:space="preserve"> fornit</w:t>
            </w:r>
            <w:r w:rsidR="0005328D">
              <w:rPr>
                <w:sz w:val="18"/>
                <w:szCs w:val="18"/>
              </w:rPr>
              <w:t>a</w:t>
            </w:r>
            <w:r w:rsidRPr="008F6317">
              <w:rPr>
                <w:sz w:val="18"/>
                <w:szCs w:val="18"/>
              </w:rPr>
              <w:t xml:space="preserve"> avrà la precedenza per il testo in questa disposizione.</w:t>
            </w:r>
          </w:p>
          <w:p w14:paraId="60B6AE27" w14:textId="77777777" w:rsidR="0022261F" w:rsidRPr="008F6317" w:rsidRDefault="0022261F" w:rsidP="00853E50">
            <w:pPr>
              <w:tabs>
                <w:tab w:val="left" w:pos="1134"/>
              </w:tabs>
              <w:rPr>
                <w:sz w:val="18"/>
                <w:szCs w:val="18"/>
              </w:rPr>
            </w:pPr>
            <w:r w:rsidRPr="008F6317">
              <w:rPr>
                <w:i/>
                <w:sz w:val="18"/>
                <w:szCs w:val="18"/>
              </w:rPr>
              <w:t>Tuttavia, per il &lt;</w:t>
            </w:r>
            <w:r w:rsidRPr="008F6317">
              <w:rPr>
                <w:i/>
                <w:sz w:val="18"/>
                <w:szCs w:val="18"/>
                <w:u w:val="single"/>
              </w:rPr>
              <w:t>inserire documento/i</w:t>
            </w:r>
            <w:r w:rsidRPr="008F6317">
              <w:rPr>
                <w:i/>
                <w:sz w:val="18"/>
                <w:szCs w:val="18"/>
              </w:rPr>
              <w:t>&gt; il &lt;</w:t>
            </w:r>
            <w:r w:rsidRPr="008F6317">
              <w:rPr>
                <w:i/>
                <w:sz w:val="18"/>
                <w:szCs w:val="18"/>
                <w:u w:val="single"/>
              </w:rPr>
              <w:t>inserire la</w:t>
            </w:r>
            <w:r w:rsidRPr="008F6317">
              <w:rPr>
                <w:i/>
                <w:sz w:val="18"/>
                <w:szCs w:val="18"/>
              </w:rPr>
              <w:t xml:space="preserve"> </w:t>
            </w:r>
            <w:r w:rsidRPr="008F6317">
              <w:rPr>
                <w:i/>
                <w:sz w:val="18"/>
                <w:szCs w:val="18"/>
                <w:u w:val="single"/>
              </w:rPr>
              <w:t>lingua (tedesco / francese / Italiano</w:t>
            </w:r>
            <w:r w:rsidRPr="008F6317">
              <w:rPr>
                <w:i/>
                <w:sz w:val="18"/>
                <w:szCs w:val="18"/>
              </w:rPr>
              <w:t>)&gt; Testo avrà la precedenza. (Utilizzare solo se nessuna versione ufficiale in inglese è disponibile per un testo e nessun linguaggio previsto avrà la precedenza)</w:t>
            </w:r>
          </w:p>
        </w:tc>
      </w:tr>
      <w:tr w:rsidR="0022261F" w14:paraId="52D75AF1" w14:textId="77777777" w:rsidTr="00853E50">
        <w:trPr>
          <w:trHeight w:val="294"/>
        </w:trPr>
        <w:tc>
          <w:tcPr>
            <w:tcW w:w="768" w:type="dxa"/>
          </w:tcPr>
          <w:p w14:paraId="5AEB5B13" w14:textId="77777777" w:rsidR="0022261F" w:rsidRPr="00354145" w:rsidRDefault="0022261F" w:rsidP="00853E50">
            <w:pPr>
              <w:tabs>
                <w:tab w:val="left" w:pos="1134"/>
              </w:tabs>
              <w:rPr>
                <w:b/>
              </w:rPr>
            </w:pPr>
            <w:r w:rsidRPr="00354145">
              <w:rPr>
                <w:b/>
              </w:rPr>
              <w:t>2.</w:t>
            </w:r>
          </w:p>
        </w:tc>
        <w:tc>
          <w:tcPr>
            <w:tcW w:w="4631" w:type="dxa"/>
          </w:tcPr>
          <w:p w14:paraId="1211C1D2" w14:textId="77777777" w:rsidR="0022261F" w:rsidRPr="004342AC" w:rsidRDefault="0022261F" w:rsidP="00853E50">
            <w:pPr>
              <w:tabs>
                <w:tab w:val="left" w:pos="1134"/>
              </w:tabs>
              <w:rPr>
                <w:b/>
                <w:lang w:val="en-US"/>
              </w:rPr>
            </w:pPr>
            <w:r w:rsidRPr="004342AC">
              <w:rPr>
                <w:b/>
                <w:lang w:val="en-US"/>
              </w:rPr>
              <w:t>Notices to Competitors</w:t>
            </w:r>
          </w:p>
        </w:tc>
        <w:tc>
          <w:tcPr>
            <w:tcW w:w="4382" w:type="dxa"/>
          </w:tcPr>
          <w:p w14:paraId="4E454791" w14:textId="77777777" w:rsidR="0022261F" w:rsidRPr="004342AC" w:rsidRDefault="0022261F" w:rsidP="00853E50">
            <w:pPr>
              <w:tabs>
                <w:tab w:val="left" w:pos="1134"/>
              </w:tabs>
              <w:rPr>
                <w:b/>
                <w:lang w:val="de-CH"/>
              </w:rPr>
            </w:pPr>
            <w:r>
              <w:rPr>
                <w:b/>
                <w:lang w:val="de-CH"/>
              </w:rPr>
              <w:t>Comunicati per i concorrenti</w:t>
            </w:r>
          </w:p>
        </w:tc>
      </w:tr>
      <w:tr w:rsidR="0022261F" w14:paraId="67C41407" w14:textId="77777777" w:rsidTr="00853E50">
        <w:trPr>
          <w:trHeight w:val="580"/>
        </w:trPr>
        <w:tc>
          <w:tcPr>
            <w:tcW w:w="768" w:type="dxa"/>
          </w:tcPr>
          <w:p w14:paraId="2AC8C484" w14:textId="77777777" w:rsidR="0022261F" w:rsidRPr="00E140A3" w:rsidRDefault="0022261F" w:rsidP="00853E50">
            <w:pPr>
              <w:tabs>
                <w:tab w:val="left" w:pos="1134"/>
              </w:tabs>
              <w:rPr>
                <w:sz w:val="20"/>
                <w:szCs w:val="20"/>
              </w:rPr>
            </w:pPr>
          </w:p>
        </w:tc>
        <w:tc>
          <w:tcPr>
            <w:tcW w:w="4631" w:type="dxa"/>
          </w:tcPr>
          <w:p w14:paraId="7327C42E" w14:textId="77777777" w:rsidR="0022261F" w:rsidRPr="004342AC" w:rsidRDefault="0022261F" w:rsidP="00853E50">
            <w:pPr>
              <w:tabs>
                <w:tab w:val="left" w:pos="1134"/>
              </w:tabs>
              <w:rPr>
                <w:sz w:val="18"/>
                <w:szCs w:val="18"/>
                <w:lang w:val="en-US"/>
              </w:rPr>
            </w:pPr>
            <w:r w:rsidRPr="004342AC">
              <w:rPr>
                <w:sz w:val="18"/>
                <w:szCs w:val="18"/>
                <w:lang w:val="en-US"/>
              </w:rPr>
              <w:t xml:space="preserve">Notices to competitors will be posted on the official </w:t>
            </w:r>
            <w:r>
              <w:rPr>
                <w:sz w:val="18"/>
                <w:szCs w:val="18"/>
                <w:lang w:val="en-US"/>
              </w:rPr>
              <w:t xml:space="preserve">notice </w:t>
            </w:r>
            <w:r w:rsidRPr="004342AC">
              <w:rPr>
                <w:sz w:val="18"/>
                <w:szCs w:val="18"/>
                <w:lang w:val="en-US"/>
              </w:rPr>
              <w:t>board located at</w:t>
            </w:r>
            <w:r>
              <w:rPr>
                <w:sz w:val="18"/>
                <w:szCs w:val="18"/>
                <w:lang w:val="en-US"/>
              </w:rPr>
              <w:t xml:space="preserve"> </w:t>
            </w:r>
            <w:r w:rsidRPr="004342AC">
              <w:rPr>
                <w:i/>
                <w:sz w:val="18"/>
                <w:szCs w:val="18"/>
                <w:u w:val="single"/>
                <w:lang w:val="en-US"/>
              </w:rPr>
              <w:t>&lt;</w:t>
            </w:r>
            <w:r>
              <w:rPr>
                <w:i/>
                <w:sz w:val="18"/>
                <w:szCs w:val="18"/>
                <w:u w:val="single"/>
                <w:lang w:val="en-US"/>
              </w:rPr>
              <w:t>Insert</w:t>
            </w:r>
            <w:r w:rsidRPr="004342AC">
              <w:rPr>
                <w:i/>
                <w:sz w:val="18"/>
                <w:szCs w:val="18"/>
                <w:u w:val="single"/>
                <w:lang w:val="en-US"/>
              </w:rPr>
              <w:t xml:space="preserve"> location&gt;</w:t>
            </w:r>
            <w:r>
              <w:rPr>
                <w:i/>
                <w:sz w:val="18"/>
                <w:szCs w:val="18"/>
                <w:u w:val="single"/>
                <w:lang w:val="en-US"/>
              </w:rPr>
              <w:t>.</w:t>
            </w:r>
          </w:p>
        </w:tc>
        <w:tc>
          <w:tcPr>
            <w:tcW w:w="4382" w:type="dxa"/>
          </w:tcPr>
          <w:p w14:paraId="579E1CCF" w14:textId="02291275" w:rsidR="0022261F" w:rsidRPr="004C091F" w:rsidRDefault="0022261F" w:rsidP="00853E50">
            <w:pPr>
              <w:tabs>
                <w:tab w:val="left" w:pos="1134"/>
              </w:tabs>
              <w:rPr>
                <w:sz w:val="18"/>
                <w:szCs w:val="18"/>
              </w:rPr>
            </w:pPr>
            <w:r w:rsidRPr="00750496">
              <w:rPr>
                <w:sz w:val="18"/>
                <w:szCs w:val="18"/>
              </w:rPr>
              <w:t xml:space="preserve">I comunicati per i concorrenti saranno esposti </w:t>
            </w:r>
            <w:r w:rsidR="0005328D">
              <w:rPr>
                <w:sz w:val="18"/>
                <w:szCs w:val="18"/>
              </w:rPr>
              <w:t>all’abo ufficiale</w:t>
            </w:r>
            <w:r w:rsidRPr="00750496">
              <w:rPr>
                <w:sz w:val="18"/>
                <w:szCs w:val="18"/>
              </w:rPr>
              <w:t xml:space="preserve"> </w:t>
            </w:r>
            <w:r w:rsidR="004C091F" w:rsidRPr="004C091F">
              <w:rPr>
                <w:i/>
                <w:sz w:val="18"/>
                <w:szCs w:val="18"/>
                <w:u w:val="single"/>
              </w:rPr>
              <w:t>&lt;Inse</w:t>
            </w:r>
            <w:r w:rsidR="004C091F">
              <w:rPr>
                <w:i/>
                <w:sz w:val="18"/>
                <w:szCs w:val="18"/>
                <w:u w:val="single"/>
              </w:rPr>
              <w:t>rire posizione</w:t>
            </w:r>
            <w:r w:rsidR="004C091F" w:rsidRPr="004C091F">
              <w:rPr>
                <w:i/>
                <w:sz w:val="18"/>
                <w:szCs w:val="18"/>
                <w:u w:val="single"/>
              </w:rPr>
              <w:t>&gt;.</w:t>
            </w:r>
          </w:p>
        </w:tc>
      </w:tr>
      <w:tr w:rsidR="0022261F" w14:paraId="29774C25" w14:textId="77777777" w:rsidTr="00853E50">
        <w:trPr>
          <w:trHeight w:val="338"/>
        </w:trPr>
        <w:tc>
          <w:tcPr>
            <w:tcW w:w="768" w:type="dxa"/>
          </w:tcPr>
          <w:p w14:paraId="684140C9" w14:textId="77777777" w:rsidR="0022261F" w:rsidRPr="00354145" w:rsidRDefault="0022261F" w:rsidP="00853E50">
            <w:pPr>
              <w:tabs>
                <w:tab w:val="left" w:pos="1134"/>
              </w:tabs>
              <w:rPr>
                <w:b/>
              </w:rPr>
            </w:pPr>
            <w:r w:rsidRPr="00354145">
              <w:rPr>
                <w:b/>
              </w:rPr>
              <w:t>3.</w:t>
            </w:r>
          </w:p>
        </w:tc>
        <w:tc>
          <w:tcPr>
            <w:tcW w:w="4631" w:type="dxa"/>
          </w:tcPr>
          <w:p w14:paraId="2A5F3C9B" w14:textId="77777777" w:rsidR="0022261F" w:rsidRPr="004342AC" w:rsidRDefault="0022261F" w:rsidP="00853E50">
            <w:pPr>
              <w:tabs>
                <w:tab w:val="left" w:pos="1134"/>
              </w:tabs>
              <w:rPr>
                <w:b/>
                <w:lang w:val="en-US"/>
              </w:rPr>
            </w:pPr>
            <w:r w:rsidRPr="004342AC">
              <w:rPr>
                <w:b/>
                <w:lang w:val="en-US"/>
              </w:rPr>
              <w:t>Changes to Sailing Instructions</w:t>
            </w:r>
          </w:p>
        </w:tc>
        <w:tc>
          <w:tcPr>
            <w:tcW w:w="4382" w:type="dxa"/>
          </w:tcPr>
          <w:p w14:paraId="22A4DB21" w14:textId="77777777" w:rsidR="0022261F" w:rsidRPr="008F6317" w:rsidRDefault="0022261F" w:rsidP="00853E50">
            <w:pPr>
              <w:tabs>
                <w:tab w:val="left" w:pos="1134"/>
              </w:tabs>
              <w:rPr>
                <w:b/>
              </w:rPr>
            </w:pPr>
            <w:r w:rsidRPr="00750496">
              <w:rPr>
                <w:b/>
              </w:rPr>
              <w:t>Modifiche alle istruzioni di regata</w:t>
            </w:r>
          </w:p>
        </w:tc>
      </w:tr>
      <w:tr w:rsidR="0022261F" w14:paraId="11ABDD75" w14:textId="77777777" w:rsidTr="00853E50">
        <w:trPr>
          <w:trHeight w:val="1061"/>
        </w:trPr>
        <w:tc>
          <w:tcPr>
            <w:tcW w:w="768" w:type="dxa"/>
          </w:tcPr>
          <w:p w14:paraId="60B0E209" w14:textId="77777777" w:rsidR="0022261F" w:rsidRPr="00E140A3" w:rsidRDefault="0022261F" w:rsidP="00853E50">
            <w:pPr>
              <w:tabs>
                <w:tab w:val="left" w:pos="1134"/>
              </w:tabs>
              <w:rPr>
                <w:sz w:val="20"/>
                <w:szCs w:val="20"/>
              </w:rPr>
            </w:pPr>
          </w:p>
        </w:tc>
        <w:tc>
          <w:tcPr>
            <w:tcW w:w="4631" w:type="dxa"/>
          </w:tcPr>
          <w:p w14:paraId="7CDC4EC1" w14:textId="1940E5FF" w:rsidR="0022261F" w:rsidRPr="003314D2" w:rsidRDefault="0022261F" w:rsidP="00853E50">
            <w:pPr>
              <w:tabs>
                <w:tab w:val="left" w:pos="1134"/>
              </w:tabs>
              <w:rPr>
                <w:sz w:val="18"/>
                <w:szCs w:val="18"/>
                <w:lang w:val="en-US"/>
              </w:rPr>
            </w:pPr>
            <w:r w:rsidRPr="003314D2">
              <w:rPr>
                <w:sz w:val="18"/>
                <w:szCs w:val="18"/>
                <w:lang w:val="en-US"/>
              </w:rPr>
              <w:t xml:space="preserve">Any change to the sailing instructions will be posted before </w:t>
            </w:r>
            <w:r w:rsidRPr="000A34EA">
              <w:rPr>
                <w:i/>
                <w:sz w:val="18"/>
                <w:szCs w:val="18"/>
                <w:u w:val="single"/>
                <w:lang w:val="en-US"/>
              </w:rPr>
              <w:t>&lt;</w:t>
            </w:r>
            <w:r>
              <w:rPr>
                <w:i/>
                <w:sz w:val="18"/>
                <w:szCs w:val="18"/>
                <w:u w:val="single"/>
                <w:lang w:val="en-US"/>
              </w:rPr>
              <w:t>Insert</w:t>
            </w:r>
            <w:r w:rsidRPr="000A34EA">
              <w:rPr>
                <w:i/>
                <w:sz w:val="18"/>
                <w:szCs w:val="18"/>
                <w:u w:val="single"/>
                <w:lang w:val="en-US"/>
              </w:rPr>
              <w:t xml:space="preserve"> time&gt;</w:t>
            </w:r>
            <w:r>
              <w:rPr>
                <w:sz w:val="18"/>
                <w:szCs w:val="18"/>
                <w:lang w:val="en-US"/>
              </w:rPr>
              <w:t xml:space="preserve"> h</w:t>
            </w:r>
            <w:r w:rsidRPr="003314D2">
              <w:rPr>
                <w:sz w:val="18"/>
                <w:szCs w:val="18"/>
                <w:lang w:val="en-US"/>
              </w:rPr>
              <w:t xml:space="preserve"> on the day it will take effect, except that any change to the schedule of races will be posted by </w:t>
            </w:r>
            <w:r w:rsidR="00B835F7" w:rsidRPr="000A34EA">
              <w:rPr>
                <w:i/>
                <w:sz w:val="18"/>
                <w:szCs w:val="18"/>
                <w:u w:val="single"/>
                <w:lang w:val="en-US"/>
              </w:rPr>
              <w:t>&lt;</w:t>
            </w:r>
            <w:r w:rsidR="00B835F7">
              <w:rPr>
                <w:i/>
                <w:sz w:val="18"/>
                <w:szCs w:val="18"/>
                <w:u w:val="single"/>
                <w:lang w:val="en-US"/>
              </w:rPr>
              <w:t>Insert</w:t>
            </w:r>
            <w:r w:rsidR="00B835F7" w:rsidRPr="000A34EA">
              <w:rPr>
                <w:i/>
                <w:sz w:val="18"/>
                <w:szCs w:val="18"/>
                <w:u w:val="single"/>
                <w:lang w:val="en-US"/>
              </w:rPr>
              <w:t xml:space="preserve"> time&gt;</w:t>
            </w:r>
            <w:r w:rsidR="00B835F7">
              <w:rPr>
                <w:sz w:val="18"/>
                <w:szCs w:val="18"/>
                <w:lang w:val="en-US"/>
              </w:rPr>
              <w:t xml:space="preserve"> </w:t>
            </w:r>
            <w:r>
              <w:rPr>
                <w:sz w:val="18"/>
                <w:szCs w:val="18"/>
                <w:lang w:val="en-US"/>
              </w:rPr>
              <w:t>h</w:t>
            </w:r>
            <w:r w:rsidRPr="003314D2">
              <w:rPr>
                <w:sz w:val="18"/>
                <w:szCs w:val="18"/>
                <w:lang w:val="en-US"/>
              </w:rPr>
              <w:t xml:space="preserve"> on the day before it will take effect.</w:t>
            </w:r>
          </w:p>
        </w:tc>
        <w:tc>
          <w:tcPr>
            <w:tcW w:w="4382" w:type="dxa"/>
          </w:tcPr>
          <w:p w14:paraId="2AC63A00" w14:textId="40FCC58B" w:rsidR="0022261F" w:rsidRPr="008F6317" w:rsidRDefault="0022261F" w:rsidP="00853E50">
            <w:pPr>
              <w:tabs>
                <w:tab w:val="left" w:pos="1134"/>
              </w:tabs>
              <w:rPr>
                <w:sz w:val="18"/>
                <w:szCs w:val="18"/>
              </w:rPr>
            </w:pPr>
            <w:r w:rsidRPr="00750496">
              <w:rPr>
                <w:sz w:val="18"/>
                <w:szCs w:val="18"/>
              </w:rPr>
              <w:t>Ogni modifica alle I</w:t>
            </w:r>
            <w:r w:rsidR="0005328D">
              <w:rPr>
                <w:sz w:val="18"/>
                <w:szCs w:val="18"/>
              </w:rPr>
              <w:t xml:space="preserve">struzioni </w:t>
            </w:r>
            <w:r w:rsidRPr="00750496">
              <w:rPr>
                <w:sz w:val="18"/>
                <w:szCs w:val="18"/>
              </w:rPr>
              <w:t>d</w:t>
            </w:r>
            <w:r w:rsidR="0005328D">
              <w:rPr>
                <w:sz w:val="18"/>
                <w:szCs w:val="18"/>
              </w:rPr>
              <w:t xml:space="preserve">i </w:t>
            </w:r>
            <w:r w:rsidRPr="00750496">
              <w:rPr>
                <w:sz w:val="18"/>
                <w:szCs w:val="18"/>
              </w:rPr>
              <w:t>R</w:t>
            </w:r>
            <w:r w:rsidR="0005328D">
              <w:rPr>
                <w:sz w:val="18"/>
                <w:szCs w:val="18"/>
              </w:rPr>
              <w:t>egata</w:t>
            </w:r>
            <w:r w:rsidRPr="00750496">
              <w:rPr>
                <w:sz w:val="18"/>
                <w:szCs w:val="18"/>
              </w:rPr>
              <w:t xml:space="preserve"> sarà esposta </w:t>
            </w:r>
            <w:r w:rsidR="00CB3BDB">
              <w:rPr>
                <w:sz w:val="18"/>
                <w:szCs w:val="18"/>
              </w:rPr>
              <w:t>prima dell’</w:t>
            </w:r>
            <w:r>
              <w:rPr>
                <w:i/>
                <w:sz w:val="18"/>
                <w:szCs w:val="18"/>
                <w:u w:val="single"/>
              </w:rPr>
              <w:t>&lt;inserire ora</w:t>
            </w:r>
            <w:r w:rsidR="0005328D">
              <w:rPr>
                <w:i/>
                <w:sz w:val="18"/>
                <w:szCs w:val="18"/>
                <w:u w:val="single"/>
              </w:rPr>
              <w:t xml:space="preserve"> </w:t>
            </w:r>
            <w:r>
              <w:rPr>
                <w:i/>
                <w:sz w:val="18"/>
                <w:szCs w:val="18"/>
                <w:u w:val="single"/>
              </w:rPr>
              <w:t>&gt;</w:t>
            </w:r>
            <w:r w:rsidR="00CB3BDB">
              <w:rPr>
                <w:i/>
                <w:sz w:val="18"/>
                <w:szCs w:val="18"/>
                <w:u w:val="single"/>
              </w:rPr>
              <w:t xml:space="preserve"> </w:t>
            </w:r>
            <w:r w:rsidR="00CB3BDB" w:rsidRPr="00CB3BDB">
              <w:rPr>
                <w:sz w:val="18"/>
                <w:szCs w:val="18"/>
              </w:rPr>
              <w:t>d</w:t>
            </w:r>
            <w:r>
              <w:rPr>
                <w:sz w:val="18"/>
                <w:szCs w:val="18"/>
              </w:rPr>
              <w:t>el giorno in cui avranno effetto, ad eccezione di qualunque</w:t>
            </w:r>
            <w:r w:rsidRPr="00750496">
              <w:rPr>
                <w:sz w:val="18"/>
                <w:szCs w:val="18"/>
              </w:rPr>
              <w:t xml:space="preserve"> modifica al programma delle regate</w:t>
            </w:r>
            <w:r>
              <w:rPr>
                <w:sz w:val="18"/>
                <w:szCs w:val="18"/>
              </w:rPr>
              <w:t>,</w:t>
            </w:r>
            <w:r w:rsidRPr="00750496">
              <w:rPr>
                <w:sz w:val="18"/>
                <w:szCs w:val="18"/>
              </w:rPr>
              <w:t xml:space="preserve"> </w:t>
            </w:r>
            <w:r>
              <w:rPr>
                <w:sz w:val="18"/>
                <w:szCs w:val="18"/>
              </w:rPr>
              <w:t xml:space="preserve">che </w:t>
            </w:r>
            <w:r w:rsidR="00CB3BDB">
              <w:rPr>
                <w:sz w:val="18"/>
                <w:szCs w:val="18"/>
              </w:rPr>
              <w:t>sarà esposta prima delle</w:t>
            </w:r>
            <w:r w:rsidRPr="00750496">
              <w:rPr>
                <w:sz w:val="18"/>
                <w:szCs w:val="18"/>
              </w:rPr>
              <w:t xml:space="preserve"> </w:t>
            </w:r>
            <w:r w:rsidR="00602957">
              <w:rPr>
                <w:i/>
                <w:sz w:val="18"/>
                <w:szCs w:val="18"/>
                <w:u w:val="single"/>
              </w:rPr>
              <w:t xml:space="preserve">&lt;inserire ora &gt; </w:t>
            </w:r>
            <w:r w:rsidRPr="00750496">
              <w:rPr>
                <w:sz w:val="18"/>
                <w:szCs w:val="18"/>
              </w:rPr>
              <w:t>del giorno precedente a quello in cui avrà effetto</w:t>
            </w:r>
            <w:r>
              <w:rPr>
                <w:sz w:val="18"/>
                <w:szCs w:val="18"/>
              </w:rPr>
              <w:t>.</w:t>
            </w:r>
          </w:p>
        </w:tc>
      </w:tr>
      <w:tr w:rsidR="0022261F" w14:paraId="4F51D361" w14:textId="77777777" w:rsidTr="00853E50">
        <w:trPr>
          <w:trHeight w:val="312"/>
        </w:trPr>
        <w:tc>
          <w:tcPr>
            <w:tcW w:w="768" w:type="dxa"/>
          </w:tcPr>
          <w:p w14:paraId="095B819D" w14:textId="77777777" w:rsidR="0022261F" w:rsidRPr="00354145" w:rsidRDefault="0022261F" w:rsidP="00853E50">
            <w:pPr>
              <w:tabs>
                <w:tab w:val="left" w:pos="1134"/>
              </w:tabs>
              <w:rPr>
                <w:b/>
              </w:rPr>
            </w:pPr>
            <w:r w:rsidRPr="00354145">
              <w:rPr>
                <w:b/>
              </w:rPr>
              <w:t>4.</w:t>
            </w:r>
          </w:p>
        </w:tc>
        <w:tc>
          <w:tcPr>
            <w:tcW w:w="4631" w:type="dxa"/>
          </w:tcPr>
          <w:p w14:paraId="168808AE" w14:textId="77777777" w:rsidR="0022261F" w:rsidRPr="004342AC" w:rsidRDefault="0022261F" w:rsidP="00853E50">
            <w:pPr>
              <w:tabs>
                <w:tab w:val="left" w:pos="1134"/>
              </w:tabs>
              <w:rPr>
                <w:b/>
                <w:lang w:val="en-US"/>
              </w:rPr>
            </w:pPr>
            <w:r w:rsidRPr="004342AC">
              <w:rPr>
                <w:b/>
                <w:lang w:val="en-US"/>
              </w:rPr>
              <w:t>Signals made Ashore</w:t>
            </w:r>
          </w:p>
        </w:tc>
        <w:tc>
          <w:tcPr>
            <w:tcW w:w="4382" w:type="dxa"/>
          </w:tcPr>
          <w:p w14:paraId="7BC1A7DD" w14:textId="77777777" w:rsidR="0022261F" w:rsidRPr="004342AC" w:rsidRDefault="0022261F" w:rsidP="00853E50">
            <w:pPr>
              <w:tabs>
                <w:tab w:val="left" w:pos="1134"/>
              </w:tabs>
              <w:rPr>
                <w:b/>
                <w:lang w:val="de-CH"/>
              </w:rPr>
            </w:pPr>
            <w:r w:rsidRPr="00750496">
              <w:rPr>
                <w:b/>
              </w:rPr>
              <w:t>Segnali a terra</w:t>
            </w:r>
          </w:p>
        </w:tc>
      </w:tr>
      <w:tr w:rsidR="0022261F" w14:paraId="5E8675A8" w14:textId="77777777" w:rsidTr="00853E50">
        <w:trPr>
          <w:trHeight w:val="452"/>
        </w:trPr>
        <w:tc>
          <w:tcPr>
            <w:tcW w:w="768" w:type="dxa"/>
          </w:tcPr>
          <w:p w14:paraId="11270117" w14:textId="77777777" w:rsidR="0022261F" w:rsidRPr="00354145" w:rsidRDefault="0022261F" w:rsidP="00853E50">
            <w:pPr>
              <w:tabs>
                <w:tab w:val="left" w:pos="1134"/>
              </w:tabs>
              <w:rPr>
                <w:sz w:val="18"/>
                <w:szCs w:val="18"/>
              </w:rPr>
            </w:pPr>
            <w:r w:rsidRPr="00354145">
              <w:rPr>
                <w:sz w:val="18"/>
                <w:szCs w:val="18"/>
              </w:rPr>
              <w:t>4.1</w:t>
            </w:r>
          </w:p>
        </w:tc>
        <w:tc>
          <w:tcPr>
            <w:tcW w:w="4631" w:type="dxa"/>
          </w:tcPr>
          <w:p w14:paraId="20618275" w14:textId="77777777" w:rsidR="0022261F" w:rsidRPr="004342AC" w:rsidRDefault="0022261F" w:rsidP="00853E50">
            <w:pPr>
              <w:tabs>
                <w:tab w:val="left" w:pos="1134"/>
              </w:tabs>
              <w:rPr>
                <w:sz w:val="18"/>
                <w:szCs w:val="18"/>
                <w:lang w:val="en-US"/>
              </w:rPr>
            </w:pPr>
            <w:r w:rsidRPr="004342AC">
              <w:rPr>
                <w:sz w:val="18"/>
                <w:szCs w:val="18"/>
                <w:lang w:val="en-US"/>
              </w:rPr>
              <w:t xml:space="preserve">Signals made ashore will be displayed at </w:t>
            </w:r>
            <w:r w:rsidRPr="00F75AE8">
              <w:rPr>
                <w:i/>
                <w:sz w:val="18"/>
                <w:szCs w:val="18"/>
                <w:u w:val="single"/>
                <w:lang w:val="en-US"/>
              </w:rPr>
              <w:t>&lt;</w:t>
            </w:r>
            <w:r>
              <w:rPr>
                <w:i/>
                <w:sz w:val="18"/>
                <w:szCs w:val="18"/>
                <w:u w:val="single"/>
                <w:lang w:val="en-US"/>
              </w:rPr>
              <w:t>Insert</w:t>
            </w:r>
            <w:r w:rsidRPr="00F75AE8">
              <w:rPr>
                <w:i/>
                <w:sz w:val="18"/>
                <w:szCs w:val="18"/>
                <w:u w:val="single"/>
                <w:lang w:val="en-US"/>
              </w:rPr>
              <w:t xml:space="preserve"> location&gt;</w:t>
            </w:r>
            <w:r w:rsidRPr="004342AC">
              <w:rPr>
                <w:sz w:val="18"/>
                <w:szCs w:val="18"/>
                <w:lang w:val="en-US"/>
              </w:rPr>
              <w:t>.</w:t>
            </w:r>
          </w:p>
        </w:tc>
        <w:tc>
          <w:tcPr>
            <w:tcW w:w="4382" w:type="dxa"/>
          </w:tcPr>
          <w:p w14:paraId="57D697B2" w14:textId="6089DA64" w:rsidR="0022261F" w:rsidRPr="008F6317" w:rsidRDefault="00CB3BDB" w:rsidP="00853E50">
            <w:pPr>
              <w:tabs>
                <w:tab w:val="left" w:pos="1134"/>
              </w:tabs>
              <w:rPr>
                <w:sz w:val="18"/>
                <w:szCs w:val="18"/>
              </w:rPr>
            </w:pPr>
            <w:r>
              <w:rPr>
                <w:sz w:val="18"/>
                <w:szCs w:val="18"/>
              </w:rPr>
              <w:t>Le segnalazioni fatte a terra</w:t>
            </w:r>
            <w:r w:rsidR="0022261F">
              <w:rPr>
                <w:sz w:val="18"/>
                <w:szCs w:val="18"/>
              </w:rPr>
              <w:t xml:space="preserve"> </w:t>
            </w:r>
            <w:r>
              <w:rPr>
                <w:sz w:val="18"/>
                <w:szCs w:val="18"/>
              </w:rPr>
              <w:t>verranno</w:t>
            </w:r>
            <w:r w:rsidR="0022261F">
              <w:rPr>
                <w:sz w:val="18"/>
                <w:szCs w:val="18"/>
              </w:rPr>
              <w:t xml:space="preserve"> espost</w:t>
            </w:r>
            <w:r>
              <w:rPr>
                <w:sz w:val="18"/>
                <w:szCs w:val="18"/>
              </w:rPr>
              <w:t xml:space="preserve">e </w:t>
            </w:r>
            <w:r w:rsidR="0022261F" w:rsidRPr="00750496">
              <w:rPr>
                <w:sz w:val="18"/>
                <w:szCs w:val="18"/>
              </w:rPr>
              <w:t>all’albero dei segnali sit</w:t>
            </w:r>
            <w:r w:rsidR="0022261F">
              <w:rPr>
                <w:sz w:val="18"/>
                <w:szCs w:val="18"/>
              </w:rPr>
              <w:t>uat</w:t>
            </w:r>
            <w:r w:rsidR="0022261F" w:rsidRPr="00750496">
              <w:rPr>
                <w:sz w:val="18"/>
                <w:szCs w:val="18"/>
              </w:rPr>
              <w:t xml:space="preserve">o </w:t>
            </w:r>
            <w:r w:rsidRPr="004C091F">
              <w:rPr>
                <w:i/>
                <w:sz w:val="18"/>
                <w:szCs w:val="18"/>
                <w:u w:val="single"/>
              </w:rPr>
              <w:t>&lt;Inse</w:t>
            </w:r>
            <w:r>
              <w:rPr>
                <w:i/>
                <w:sz w:val="18"/>
                <w:szCs w:val="18"/>
                <w:u w:val="single"/>
              </w:rPr>
              <w:t>rire posizione</w:t>
            </w:r>
            <w:r w:rsidRPr="004C091F">
              <w:rPr>
                <w:i/>
                <w:sz w:val="18"/>
                <w:szCs w:val="18"/>
                <w:u w:val="single"/>
              </w:rPr>
              <w:t>&gt;.</w:t>
            </w:r>
          </w:p>
        </w:tc>
      </w:tr>
      <w:tr w:rsidR="0022261F" w14:paraId="5CE71E46" w14:textId="77777777" w:rsidTr="00853E50">
        <w:trPr>
          <w:trHeight w:val="769"/>
        </w:trPr>
        <w:tc>
          <w:tcPr>
            <w:tcW w:w="768" w:type="dxa"/>
          </w:tcPr>
          <w:p w14:paraId="675CA0BF" w14:textId="77777777" w:rsidR="0022261F" w:rsidRPr="00354145" w:rsidRDefault="0022261F" w:rsidP="00853E50">
            <w:pPr>
              <w:tabs>
                <w:tab w:val="left" w:pos="1134"/>
              </w:tabs>
              <w:rPr>
                <w:sz w:val="18"/>
                <w:szCs w:val="18"/>
              </w:rPr>
            </w:pPr>
            <w:r w:rsidRPr="00354145">
              <w:rPr>
                <w:sz w:val="18"/>
                <w:szCs w:val="18"/>
              </w:rPr>
              <w:lastRenderedPageBreak/>
              <w:t>4.2</w:t>
            </w:r>
          </w:p>
        </w:tc>
        <w:tc>
          <w:tcPr>
            <w:tcW w:w="4631" w:type="dxa"/>
          </w:tcPr>
          <w:p w14:paraId="678F9CBF" w14:textId="77777777" w:rsidR="0022261F" w:rsidRPr="008F6317" w:rsidRDefault="0022261F" w:rsidP="00853E50">
            <w:pPr>
              <w:tabs>
                <w:tab w:val="left" w:pos="1134"/>
              </w:tabs>
              <w:rPr>
                <w:sz w:val="18"/>
                <w:szCs w:val="18"/>
                <w:lang w:val="en-GB"/>
              </w:rPr>
            </w:pPr>
            <w:r w:rsidRPr="008F6317">
              <w:rPr>
                <w:sz w:val="18"/>
                <w:szCs w:val="18"/>
                <w:lang w:val="en-GB"/>
              </w:rPr>
              <w:t xml:space="preserve">When flag </w:t>
            </w:r>
            <w:r w:rsidRPr="008F6317">
              <w:rPr>
                <w:b/>
                <w:sz w:val="18"/>
                <w:szCs w:val="18"/>
                <w:lang w:val="en-GB"/>
              </w:rPr>
              <w:t xml:space="preserve">AP </w:t>
            </w:r>
            <w:r w:rsidRPr="008F6317">
              <w:rPr>
                <w:sz w:val="18"/>
                <w:szCs w:val="18"/>
                <w:lang w:val="en-GB"/>
              </w:rPr>
              <w:t>is displayed ashore, “1 minute” is replaced with “not less than</w:t>
            </w:r>
            <w:r w:rsidRPr="008F6317">
              <w:rPr>
                <w:i/>
                <w:sz w:val="18"/>
                <w:szCs w:val="18"/>
                <w:u w:val="single"/>
                <w:lang w:val="en-GB"/>
              </w:rPr>
              <w:t xml:space="preserve"> &lt;Insert number of minutes (e.g. 45)&gt;</w:t>
            </w:r>
            <w:r w:rsidRPr="008F6317">
              <w:rPr>
                <w:sz w:val="18"/>
                <w:szCs w:val="18"/>
                <w:lang w:val="en-GB"/>
              </w:rPr>
              <w:t xml:space="preserve"> minutes” in the race signal AP.</w:t>
            </w:r>
          </w:p>
        </w:tc>
        <w:tc>
          <w:tcPr>
            <w:tcW w:w="4382" w:type="dxa"/>
          </w:tcPr>
          <w:p w14:paraId="0B7D31AB" w14:textId="1910BA59" w:rsidR="0022261F" w:rsidRPr="008F6317" w:rsidRDefault="0022261F" w:rsidP="00853E50">
            <w:pPr>
              <w:tabs>
                <w:tab w:val="left" w:pos="1134"/>
              </w:tabs>
              <w:rPr>
                <w:sz w:val="20"/>
                <w:szCs w:val="20"/>
              </w:rPr>
            </w:pPr>
            <w:r w:rsidRPr="00750496">
              <w:rPr>
                <w:sz w:val="18"/>
                <w:szCs w:val="18"/>
              </w:rPr>
              <w:t xml:space="preserve">Quando il </w:t>
            </w:r>
            <w:r w:rsidR="00CB3BDB">
              <w:rPr>
                <w:sz w:val="18"/>
                <w:szCs w:val="18"/>
              </w:rPr>
              <w:t>Pennello</w:t>
            </w:r>
            <w:r w:rsidRPr="00750496">
              <w:rPr>
                <w:sz w:val="18"/>
                <w:szCs w:val="18"/>
              </w:rPr>
              <w:t xml:space="preserve"> </w:t>
            </w:r>
            <w:r w:rsidRPr="00857030">
              <w:rPr>
                <w:sz w:val="18"/>
                <w:szCs w:val="18"/>
              </w:rPr>
              <w:t>"Intelligenza"</w:t>
            </w:r>
            <w:r>
              <w:rPr>
                <w:sz w:val="18"/>
                <w:szCs w:val="18"/>
              </w:rPr>
              <w:t xml:space="preserve"> </w:t>
            </w:r>
            <w:r w:rsidR="00CB3BDB">
              <w:rPr>
                <w:sz w:val="18"/>
                <w:szCs w:val="18"/>
              </w:rPr>
              <w:t>viene</w:t>
            </w:r>
            <w:r w:rsidRPr="00750496">
              <w:rPr>
                <w:sz w:val="18"/>
                <w:szCs w:val="18"/>
              </w:rPr>
              <w:t xml:space="preserve"> esposto a terra</w:t>
            </w:r>
            <w:r w:rsidR="00CB3BDB">
              <w:rPr>
                <w:sz w:val="18"/>
                <w:szCs w:val="18"/>
              </w:rPr>
              <w:t xml:space="preserve">, </w:t>
            </w:r>
            <w:r w:rsidRPr="00750496">
              <w:rPr>
                <w:sz w:val="18"/>
                <w:szCs w:val="18"/>
              </w:rPr>
              <w:t xml:space="preserve"> "</w:t>
            </w:r>
            <w:r>
              <w:rPr>
                <w:sz w:val="18"/>
                <w:szCs w:val="18"/>
              </w:rPr>
              <w:t>un</w:t>
            </w:r>
            <w:r w:rsidRPr="00750496">
              <w:rPr>
                <w:sz w:val="18"/>
                <w:szCs w:val="18"/>
              </w:rPr>
              <w:t xml:space="preserve"> minuto" </w:t>
            </w:r>
            <w:r>
              <w:rPr>
                <w:sz w:val="18"/>
                <w:szCs w:val="18"/>
              </w:rPr>
              <w:t>è</w:t>
            </w:r>
            <w:r w:rsidRPr="00750496">
              <w:rPr>
                <w:sz w:val="18"/>
                <w:szCs w:val="18"/>
              </w:rPr>
              <w:t xml:space="preserve"> sostituit</w:t>
            </w:r>
            <w:r>
              <w:rPr>
                <w:sz w:val="18"/>
                <w:szCs w:val="18"/>
              </w:rPr>
              <w:t>o</w:t>
            </w:r>
            <w:r w:rsidRPr="00750496">
              <w:rPr>
                <w:sz w:val="18"/>
                <w:szCs w:val="18"/>
              </w:rPr>
              <w:t xml:space="preserve"> da</w:t>
            </w:r>
            <w:r w:rsidR="00857030">
              <w:rPr>
                <w:sz w:val="18"/>
                <w:szCs w:val="18"/>
              </w:rPr>
              <w:t xml:space="preserve">lle parole </w:t>
            </w:r>
            <w:r w:rsidRPr="00750496">
              <w:rPr>
                <w:sz w:val="18"/>
                <w:szCs w:val="18"/>
              </w:rPr>
              <w:t xml:space="preserve">"non meno di </w:t>
            </w:r>
            <w:r w:rsidR="00CB3BDB" w:rsidRPr="00CB3BDB">
              <w:rPr>
                <w:i/>
                <w:sz w:val="18"/>
                <w:szCs w:val="18"/>
                <w:u w:val="single"/>
              </w:rPr>
              <w:t>&lt;</w:t>
            </w:r>
            <w:r w:rsidR="00CB3BDB">
              <w:rPr>
                <w:i/>
                <w:sz w:val="18"/>
                <w:szCs w:val="18"/>
                <w:u w:val="single"/>
              </w:rPr>
              <w:t xml:space="preserve">Inserire il numero di minuti </w:t>
            </w:r>
            <w:r w:rsidR="00CB3BDB" w:rsidRPr="00CB3BDB">
              <w:rPr>
                <w:i/>
                <w:sz w:val="18"/>
                <w:szCs w:val="18"/>
                <w:u w:val="single"/>
              </w:rPr>
              <w:t xml:space="preserve"> (e.g. 45)&gt;</w:t>
            </w:r>
            <w:r w:rsidR="00CB3BDB" w:rsidRPr="00CB3BDB">
              <w:rPr>
                <w:sz w:val="18"/>
                <w:szCs w:val="18"/>
              </w:rPr>
              <w:t xml:space="preserve"> </w:t>
            </w:r>
            <w:r>
              <w:rPr>
                <w:sz w:val="18"/>
                <w:szCs w:val="18"/>
              </w:rPr>
              <w:t>nel S</w:t>
            </w:r>
            <w:r w:rsidRPr="00750496">
              <w:rPr>
                <w:sz w:val="18"/>
                <w:szCs w:val="18"/>
              </w:rPr>
              <w:t>egnal</w:t>
            </w:r>
            <w:r w:rsidR="00CB3BDB">
              <w:rPr>
                <w:sz w:val="18"/>
                <w:szCs w:val="18"/>
              </w:rPr>
              <w:t>e</w:t>
            </w:r>
            <w:r w:rsidRPr="00750496">
              <w:rPr>
                <w:sz w:val="18"/>
                <w:szCs w:val="18"/>
              </w:rPr>
              <w:t xml:space="preserve"> di Regata</w:t>
            </w:r>
            <w:r w:rsidR="00CB3BDB">
              <w:rPr>
                <w:sz w:val="18"/>
                <w:szCs w:val="18"/>
              </w:rPr>
              <w:t xml:space="preserve"> del Pennello</w:t>
            </w:r>
            <w:r>
              <w:rPr>
                <w:sz w:val="18"/>
                <w:szCs w:val="18"/>
              </w:rPr>
              <w:t xml:space="preserve"> “Intelligenza”.</w:t>
            </w:r>
          </w:p>
        </w:tc>
      </w:tr>
      <w:tr w:rsidR="0022261F" w14:paraId="6149662B" w14:textId="77777777" w:rsidTr="00853E50">
        <w:trPr>
          <w:trHeight w:val="280"/>
        </w:trPr>
        <w:tc>
          <w:tcPr>
            <w:tcW w:w="768" w:type="dxa"/>
          </w:tcPr>
          <w:p w14:paraId="29814344" w14:textId="77777777" w:rsidR="0022261F" w:rsidRPr="003B565D" w:rsidRDefault="0022261F" w:rsidP="00853E50">
            <w:pPr>
              <w:tabs>
                <w:tab w:val="left" w:pos="1134"/>
              </w:tabs>
              <w:rPr>
                <w:b/>
              </w:rPr>
            </w:pPr>
            <w:r w:rsidRPr="003B565D">
              <w:rPr>
                <w:b/>
              </w:rPr>
              <w:t>5.</w:t>
            </w:r>
          </w:p>
        </w:tc>
        <w:tc>
          <w:tcPr>
            <w:tcW w:w="4631" w:type="dxa"/>
          </w:tcPr>
          <w:p w14:paraId="5EFE4764" w14:textId="77777777" w:rsidR="0022261F" w:rsidRPr="004342AC" w:rsidRDefault="0022261F" w:rsidP="00853E50">
            <w:pPr>
              <w:tabs>
                <w:tab w:val="left" w:pos="1134"/>
              </w:tabs>
              <w:rPr>
                <w:b/>
                <w:lang w:val="en-US"/>
              </w:rPr>
            </w:pPr>
            <w:r w:rsidRPr="004342AC">
              <w:rPr>
                <w:b/>
                <w:lang w:val="en-US"/>
              </w:rPr>
              <w:t>Schedule of Races</w:t>
            </w:r>
          </w:p>
        </w:tc>
        <w:tc>
          <w:tcPr>
            <w:tcW w:w="4382" w:type="dxa"/>
          </w:tcPr>
          <w:p w14:paraId="5C05B04D" w14:textId="77777777" w:rsidR="0022261F" w:rsidRPr="004342AC" w:rsidRDefault="0022261F" w:rsidP="00853E50">
            <w:pPr>
              <w:tabs>
                <w:tab w:val="left" w:pos="1134"/>
              </w:tabs>
              <w:rPr>
                <w:b/>
                <w:lang w:val="de-CH"/>
              </w:rPr>
            </w:pPr>
            <w:r w:rsidRPr="00750496">
              <w:rPr>
                <w:b/>
              </w:rPr>
              <w:t>Programma d</w:t>
            </w:r>
            <w:r>
              <w:rPr>
                <w:b/>
              </w:rPr>
              <w:t>ella</w:t>
            </w:r>
            <w:r w:rsidRPr="00750496">
              <w:rPr>
                <w:b/>
              </w:rPr>
              <w:t xml:space="preserve"> regata</w:t>
            </w:r>
          </w:p>
        </w:tc>
      </w:tr>
      <w:tr w:rsidR="0022261F" w14:paraId="4F9DADEA" w14:textId="77777777" w:rsidTr="00853E50">
        <w:trPr>
          <w:trHeight w:val="1387"/>
        </w:trPr>
        <w:tc>
          <w:tcPr>
            <w:tcW w:w="768" w:type="dxa"/>
          </w:tcPr>
          <w:p w14:paraId="57E1648C" w14:textId="77777777" w:rsidR="0022261F" w:rsidRPr="00ED4701" w:rsidRDefault="0022261F" w:rsidP="00853E50">
            <w:pPr>
              <w:tabs>
                <w:tab w:val="left" w:pos="1134"/>
              </w:tabs>
              <w:rPr>
                <w:sz w:val="18"/>
                <w:szCs w:val="18"/>
              </w:rPr>
            </w:pPr>
            <w:r>
              <w:rPr>
                <w:sz w:val="18"/>
                <w:szCs w:val="18"/>
              </w:rPr>
              <w:t>5.1</w:t>
            </w:r>
          </w:p>
        </w:tc>
        <w:tc>
          <w:tcPr>
            <w:tcW w:w="4631" w:type="dxa"/>
          </w:tcPr>
          <w:p w14:paraId="7CDB4265" w14:textId="77777777" w:rsidR="0022261F" w:rsidRPr="006B672C" w:rsidRDefault="0022261F" w:rsidP="00853E50">
            <w:pPr>
              <w:tabs>
                <w:tab w:val="left" w:pos="1076"/>
                <w:tab w:val="left" w:pos="2777"/>
              </w:tabs>
              <w:spacing w:line="264" w:lineRule="auto"/>
              <w:rPr>
                <w:sz w:val="18"/>
                <w:szCs w:val="18"/>
                <w:lang w:val="en-US"/>
              </w:rPr>
            </w:pPr>
            <w:r w:rsidRPr="006B672C">
              <w:rPr>
                <w:sz w:val="18"/>
                <w:szCs w:val="18"/>
                <w:lang w:val="en-US"/>
              </w:rPr>
              <w:t>Dates of racing:</w:t>
            </w:r>
            <w:r w:rsidRPr="006B672C">
              <w:rPr>
                <w:sz w:val="18"/>
                <w:szCs w:val="18"/>
                <w:lang w:val="en-US"/>
              </w:rPr>
              <w:br/>
              <w:t xml:space="preserve">Date      </w:t>
            </w:r>
            <w:r w:rsidRPr="006B672C">
              <w:rPr>
                <w:sz w:val="18"/>
                <w:szCs w:val="18"/>
                <w:lang w:val="en-US"/>
              </w:rPr>
              <w:tab/>
            </w:r>
            <w:r w:rsidRPr="00C265D1">
              <w:rPr>
                <w:i/>
                <w:sz w:val="18"/>
                <w:szCs w:val="18"/>
                <w:u w:val="single"/>
                <w:lang w:val="en-US"/>
              </w:rPr>
              <w:t>&lt;</w:t>
            </w:r>
            <w:r>
              <w:rPr>
                <w:i/>
                <w:sz w:val="18"/>
                <w:szCs w:val="18"/>
                <w:u w:val="single"/>
                <w:lang w:val="en-US"/>
              </w:rPr>
              <w:t>Insert c</w:t>
            </w:r>
            <w:r w:rsidRPr="00C265D1">
              <w:rPr>
                <w:i/>
                <w:sz w:val="18"/>
                <w:szCs w:val="18"/>
                <w:u w:val="single"/>
                <w:lang w:val="en-US"/>
              </w:rPr>
              <w:t>lass&gt;</w:t>
            </w:r>
            <w:r w:rsidRPr="00957472">
              <w:rPr>
                <w:i/>
                <w:sz w:val="18"/>
                <w:szCs w:val="18"/>
                <w:lang w:val="en-US"/>
              </w:rPr>
              <w:tab/>
            </w:r>
            <w:r w:rsidRPr="00C265D1">
              <w:rPr>
                <w:i/>
                <w:sz w:val="18"/>
                <w:szCs w:val="18"/>
                <w:u w:val="single"/>
                <w:lang w:val="en-US"/>
              </w:rPr>
              <w:t>&lt;</w:t>
            </w:r>
            <w:r>
              <w:rPr>
                <w:i/>
                <w:sz w:val="18"/>
                <w:szCs w:val="18"/>
                <w:u w:val="single"/>
                <w:lang w:val="en-US"/>
              </w:rPr>
              <w:t>Insert</w:t>
            </w:r>
            <w:r w:rsidRPr="00C265D1">
              <w:rPr>
                <w:i/>
                <w:sz w:val="18"/>
                <w:szCs w:val="18"/>
                <w:u w:val="single"/>
                <w:lang w:val="en-US"/>
              </w:rPr>
              <w:t xml:space="preserve"> </w:t>
            </w:r>
            <w:r>
              <w:rPr>
                <w:i/>
                <w:sz w:val="18"/>
                <w:szCs w:val="18"/>
                <w:u w:val="single"/>
                <w:lang w:val="en-US"/>
              </w:rPr>
              <w:t>c</w:t>
            </w:r>
            <w:r w:rsidRPr="00C265D1">
              <w:rPr>
                <w:i/>
                <w:sz w:val="18"/>
                <w:szCs w:val="18"/>
                <w:u w:val="single"/>
                <w:lang w:val="en-US"/>
              </w:rPr>
              <w:t>lass&gt;</w:t>
            </w:r>
          </w:p>
          <w:p w14:paraId="028F2058" w14:textId="77777777" w:rsidR="0022261F" w:rsidRDefault="0022261F" w:rsidP="00853E50">
            <w:pPr>
              <w:tabs>
                <w:tab w:val="left" w:pos="1076"/>
                <w:tab w:val="left" w:pos="1134"/>
                <w:tab w:val="left" w:pos="2777"/>
              </w:tabs>
              <w:rPr>
                <w:sz w:val="18"/>
                <w:szCs w:val="18"/>
                <w:lang w:val="en-US"/>
              </w:rPr>
            </w:pPr>
            <w:r w:rsidRPr="006B672C">
              <w:rPr>
                <w:i/>
                <w:sz w:val="18"/>
                <w:szCs w:val="18"/>
                <w:u w:val="single"/>
                <w:lang w:val="en-US"/>
              </w:rPr>
              <w:t>&lt;tt.mm.&gt;</w:t>
            </w:r>
            <w:r w:rsidRPr="006B672C">
              <w:rPr>
                <w:sz w:val="18"/>
                <w:szCs w:val="18"/>
                <w:lang w:val="en-US"/>
              </w:rPr>
              <w:tab/>
              <w:t>racing</w:t>
            </w:r>
            <w:r>
              <w:rPr>
                <w:sz w:val="18"/>
                <w:szCs w:val="18"/>
                <w:lang w:val="en-US"/>
              </w:rPr>
              <w:tab/>
            </w:r>
            <w:r w:rsidRPr="006B672C">
              <w:rPr>
                <w:sz w:val="18"/>
                <w:szCs w:val="18"/>
                <w:lang w:val="en-US"/>
              </w:rPr>
              <w:t xml:space="preserve"> racing</w:t>
            </w:r>
          </w:p>
          <w:p w14:paraId="47D888FD" w14:textId="77777777" w:rsidR="0022261F" w:rsidRPr="006B672C" w:rsidRDefault="0022261F" w:rsidP="00853E50">
            <w:pPr>
              <w:tabs>
                <w:tab w:val="left" w:pos="1076"/>
                <w:tab w:val="left" w:pos="1134"/>
                <w:tab w:val="left" w:pos="2777"/>
              </w:tabs>
              <w:rPr>
                <w:sz w:val="18"/>
                <w:szCs w:val="18"/>
                <w:lang w:val="en-US"/>
              </w:rPr>
            </w:pPr>
            <w:r w:rsidRPr="006B672C">
              <w:rPr>
                <w:i/>
                <w:sz w:val="18"/>
                <w:szCs w:val="18"/>
                <w:u w:val="single"/>
                <w:lang w:val="en-US"/>
              </w:rPr>
              <w:t>&lt;tt.mm.&gt;</w:t>
            </w:r>
            <w:r w:rsidRPr="006B672C">
              <w:rPr>
                <w:sz w:val="18"/>
                <w:szCs w:val="18"/>
                <w:lang w:val="en-US"/>
              </w:rPr>
              <w:tab/>
              <w:t>racing</w:t>
            </w:r>
            <w:r>
              <w:rPr>
                <w:sz w:val="18"/>
                <w:szCs w:val="18"/>
                <w:lang w:val="en-US"/>
              </w:rPr>
              <w:tab/>
            </w:r>
            <w:r w:rsidRPr="006B672C">
              <w:rPr>
                <w:sz w:val="18"/>
                <w:szCs w:val="18"/>
                <w:lang w:val="en-US"/>
              </w:rPr>
              <w:t xml:space="preserve"> racing</w:t>
            </w:r>
          </w:p>
          <w:p w14:paraId="590C3484" w14:textId="77777777" w:rsidR="0022261F" w:rsidRDefault="0022261F" w:rsidP="00853E50">
            <w:pPr>
              <w:tabs>
                <w:tab w:val="left" w:pos="1076"/>
                <w:tab w:val="left" w:pos="1134"/>
                <w:tab w:val="left" w:pos="2777"/>
              </w:tabs>
              <w:rPr>
                <w:sz w:val="18"/>
                <w:szCs w:val="18"/>
                <w:lang w:val="en-US"/>
              </w:rPr>
            </w:pPr>
            <w:r w:rsidRPr="006B672C">
              <w:rPr>
                <w:i/>
                <w:sz w:val="18"/>
                <w:szCs w:val="18"/>
                <w:u w:val="single"/>
                <w:lang w:val="en-US"/>
              </w:rPr>
              <w:t>&lt;tt.mm.&gt;</w:t>
            </w:r>
            <w:r w:rsidRPr="006B672C">
              <w:rPr>
                <w:sz w:val="18"/>
                <w:szCs w:val="18"/>
                <w:lang w:val="en-US"/>
              </w:rPr>
              <w:tab/>
              <w:t>racing</w:t>
            </w:r>
            <w:r>
              <w:rPr>
                <w:sz w:val="18"/>
                <w:szCs w:val="18"/>
                <w:lang w:val="en-US"/>
              </w:rPr>
              <w:tab/>
            </w:r>
            <w:r w:rsidRPr="006B672C">
              <w:rPr>
                <w:sz w:val="18"/>
                <w:szCs w:val="18"/>
                <w:lang w:val="en-US"/>
              </w:rPr>
              <w:t xml:space="preserve"> racing</w:t>
            </w:r>
          </w:p>
          <w:p w14:paraId="44479E4B" w14:textId="77777777" w:rsidR="0022261F" w:rsidRPr="006B672C" w:rsidRDefault="0022261F" w:rsidP="00853E50">
            <w:pPr>
              <w:tabs>
                <w:tab w:val="left" w:pos="1076"/>
                <w:tab w:val="left" w:pos="2777"/>
              </w:tabs>
              <w:spacing w:line="264" w:lineRule="auto"/>
              <w:rPr>
                <w:sz w:val="18"/>
                <w:szCs w:val="18"/>
                <w:lang w:val="en-US"/>
              </w:rPr>
            </w:pPr>
            <w:r w:rsidRPr="006B672C">
              <w:rPr>
                <w:i/>
                <w:sz w:val="18"/>
                <w:szCs w:val="18"/>
                <w:u w:val="single"/>
                <w:lang w:val="en-US"/>
              </w:rPr>
              <w:t>&lt;tt.mm.&gt;</w:t>
            </w:r>
            <w:r w:rsidRPr="006B672C">
              <w:rPr>
                <w:sz w:val="18"/>
                <w:szCs w:val="18"/>
                <w:lang w:val="en-US"/>
              </w:rPr>
              <w:tab/>
            </w:r>
            <w:r w:rsidRPr="005E5D6C">
              <w:rPr>
                <w:i/>
                <w:sz w:val="18"/>
                <w:szCs w:val="18"/>
                <w:lang w:val="en-US"/>
              </w:rPr>
              <w:t>reserve day</w:t>
            </w:r>
            <w:r w:rsidRPr="005E5D6C">
              <w:rPr>
                <w:i/>
                <w:sz w:val="18"/>
                <w:szCs w:val="18"/>
                <w:lang w:val="en-US"/>
              </w:rPr>
              <w:tab/>
              <w:t xml:space="preserve"> reserve day</w:t>
            </w:r>
          </w:p>
        </w:tc>
        <w:tc>
          <w:tcPr>
            <w:tcW w:w="4382" w:type="dxa"/>
          </w:tcPr>
          <w:p w14:paraId="7119AB20" w14:textId="77777777" w:rsidR="00857030" w:rsidRDefault="0022261F" w:rsidP="00853E50">
            <w:pPr>
              <w:tabs>
                <w:tab w:val="left" w:pos="1527"/>
              </w:tabs>
              <w:rPr>
                <w:i/>
                <w:sz w:val="18"/>
                <w:szCs w:val="18"/>
                <w:u w:val="single"/>
                <w:lang w:val="it-CH"/>
              </w:rPr>
            </w:pPr>
            <w:r w:rsidRPr="00121428">
              <w:rPr>
                <w:i/>
                <w:sz w:val="18"/>
                <w:szCs w:val="18"/>
                <w:u w:val="single"/>
                <w:lang w:val="it-CH"/>
              </w:rPr>
              <w:t>Dat</w:t>
            </w:r>
            <w:r w:rsidR="00857030">
              <w:rPr>
                <w:i/>
                <w:sz w:val="18"/>
                <w:szCs w:val="18"/>
                <w:u w:val="single"/>
                <w:lang w:val="it-CH"/>
              </w:rPr>
              <w:t>a delle regate :</w:t>
            </w:r>
          </w:p>
          <w:p w14:paraId="6529BA81" w14:textId="6E2DB7C9" w:rsidR="0022261F" w:rsidRPr="00714D1E" w:rsidRDefault="00857030" w:rsidP="00853E50">
            <w:pPr>
              <w:tabs>
                <w:tab w:val="left" w:pos="1527"/>
              </w:tabs>
              <w:rPr>
                <w:sz w:val="18"/>
                <w:szCs w:val="18"/>
                <w:lang w:val="it-CH"/>
              </w:rPr>
            </w:pPr>
            <w:r>
              <w:rPr>
                <w:sz w:val="18"/>
                <w:szCs w:val="18"/>
                <w:lang w:val="it-CH"/>
              </w:rPr>
              <w:t>Data</w:t>
            </w:r>
            <w:r w:rsidR="0022261F" w:rsidRPr="00714D1E">
              <w:rPr>
                <w:sz w:val="18"/>
                <w:szCs w:val="18"/>
                <w:lang w:val="it-CH"/>
              </w:rPr>
              <w:tab/>
              <w:t>&lt;</w:t>
            </w:r>
            <w:r w:rsidR="0022261F" w:rsidRPr="00714D1E">
              <w:rPr>
                <w:sz w:val="18"/>
                <w:szCs w:val="18"/>
                <w:u w:val="single"/>
                <w:lang w:val="it-CH"/>
              </w:rPr>
              <w:t>inserire la classe</w:t>
            </w:r>
            <w:r w:rsidR="0022261F" w:rsidRPr="00714D1E">
              <w:rPr>
                <w:sz w:val="18"/>
                <w:szCs w:val="18"/>
                <w:lang w:val="it-CH"/>
              </w:rPr>
              <w:t>&gt;</w:t>
            </w:r>
          </w:p>
          <w:p w14:paraId="0CE4E2DF" w14:textId="65A5D355" w:rsidR="0022261F" w:rsidRPr="00857030" w:rsidRDefault="0022261F" w:rsidP="00853E50">
            <w:pPr>
              <w:tabs>
                <w:tab w:val="left" w:pos="1527"/>
              </w:tabs>
              <w:rPr>
                <w:sz w:val="18"/>
                <w:szCs w:val="18"/>
                <w:lang w:val="en-GB"/>
              </w:rPr>
            </w:pPr>
            <w:r w:rsidRPr="00857030">
              <w:rPr>
                <w:i/>
                <w:sz w:val="18"/>
                <w:szCs w:val="18"/>
                <w:u w:val="single"/>
                <w:lang w:val="en-GB"/>
              </w:rPr>
              <w:t>&lt;gg.mm</w:t>
            </w:r>
            <w:r w:rsidRPr="00857030">
              <w:rPr>
                <w:sz w:val="18"/>
                <w:szCs w:val="18"/>
                <w:lang w:val="en-GB"/>
              </w:rPr>
              <w:t xml:space="preserve">&gt; </w:t>
            </w:r>
            <w:r w:rsidRPr="00857030">
              <w:rPr>
                <w:sz w:val="18"/>
                <w:szCs w:val="18"/>
                <w:lang w:val="en-GB"/>
              </w:rPr>
              <w:tab/>
            </w:r>
            <w:r w:rsidR="00857030" w:rsidRPr="00857030">
              <w:rPr>
                <w:sz w:val="18"/>
                <w:szCs w:val="18"/>
                <w:lang w:val="en-GB"/>
              </w:rPr>
              <w:t>regate</w:t>
            </w:r>
          </w:p>
          <w:p w14:paraId="43E05017" w14:textId="6A90B132" w:rsidR="0022261F" w:rsidRPr="00857030" w:rsidRDefault="0022261F" w:rsidP="00853E50">
            <w:pPr>
              <w:tabs>
                <w:tab w:val="left" w:pos="1527"/>
              </w:tabs>
              <w:rPr>
                <w:sz w:val="18"/>
                <w:szCs w:val="18"/>
                <w:lang w:val="en-GB"/>
              </w:rPr>
            </w:pPr>
            <w:r w:rsidRPr="00857030">
              <w:rPr>
                <w:sz w:val="18"/>
                <w:szCs w:val="18"/>
                <w:lang w:val="en-GB"/>
              </w:rPr>
              <w:t>&lt;</w:t>
            </w:r>
            <w:r w:rsidRPr="00857030">
              <w:rPr>
                <w:i/>
                <w:sz w:val="18"/>
                <w:szCs w:val="18"/>
                <w:u w:val="single"/>
                <w:lang w:val="en-GB"/>
              </w:rPr>
              <w:t>gg.mm</w:t>
            </w:r>
            <w:r w:rsidRPr="00857030">
              <w:rPr>
                <w:sz w:val="18"/>
                <w:szCs w:val="18"/>
                <w:lang w:val="en-GB"/>
              </w:rPr>
              <w:t>&gt;</w:t>
            </w:r>
            <w:r w:rsidRPr="00857030">
              <w:rPr>
                <w:sz w:val="18"/>
                <w:szCs w:val="18"/>
                <w:lang w:val="en-GB"/>
              </w:rPr>
              <w:tab/>
            </w:r>
            <w:r w:rsidR="00857030" w:rsidRPr="00857030">
              <w:rPr>
                <w:sz w:val="18"/>
                <w:szCs w:val="18"/>
                <w:lang w:val="en-GB"/>
              </w:rPr>
              <w:t>regate</w:t>
            </w:r>
          </w:p>
          <w:p w14:paraId="0F6D5C59" w14:textId="2E6B257B" w:rsidR="0022261F" w:rsidRPr="00387DEC" w:rsidRDefault="0022261F" w:rsidP="00853E50">
            <w:pPr>
              <w:tabs>
                <w:tab w:val="left" w:pos="1527"/>
              </w:tabs>
              <w:rPr>
                <w:sz w:val="18"/>
                <w:szCs w:val="18"/>
              </w:rPr>
            </w:pPr>
            <w:r w:rsidRPr="00387DEC">
              <w:rPr>
                <w:sz w:val="18"/>
                <w:szCs w:val="18"/>
              </w:rPr>
              <w:t>&lt;</w:t>
            </w:r>
            <w:r w:rsidRPr="00387DEC">
              <w:rPr>
                <w:i/>
                <w:sz w:val="18"/>
                <w:szCs w:val="18"/>
              </w:rPr>
              <w:t>gg.mm</w:t>
            </w:r>
            <w:r w:rsidRPr="00387DEC">
              <w:rPr>
                <w:sz w:val="18"/>
                <w:szCs w:val="18"/>
              </w:rPr>
              <w:t>&gt;</w:t>
            </w:r>
            <w:r w:rsidRPr="00387DEC">
              <w:rPr>
                <w:sz w:val="18"/>
                <w:szCs w:val="18"/>
              </w:rPr>
              <w:tab/>
            </w:r>
            <w:r w:rsidR="00857030" w:rsidRPr="00387DEC">
              <w:rPr>
                <w:sz w:val="18"/>
                <w:szCs w:val="18"/>
              </w:rPr>
              <w:t>regate</w:t>
            </w:r>
          </w:p>
          <w:p w14:paraId="717C7B93" w14:textId="77777777" w:rsidR="0022261F" w:rsidRPr="008F6317" w:rsidRDefault="0022261F" w:rsidP="00853E50">
            <w:pPr>
              <w:tabs>
                <w:tab w:val="left" w:pos="1076"/>
                <w:tab w:val="left" w:pos="1134"/>
                <w:tab w:val="left" w:pos="2777"/>
              </w:tabs>
              <w:rPr>
                <w:sz w:val="18"/>
                <w:szCs w:val="18"/>
              </w:rPr>
            </w:pPr>
            <w:r w:rsidRPr="00102B49">
              <w:rPr>
                <w:sz w:val="18"/>
                <w:szCs w:val="18"/>
                <w:lang w:val="it-CH"/>
              </w:rPr>
              <w:t>&lt;</w:t>
            </w:r>
            <w:r w:rsidRPr="00102B49">
              <w:rPr>
                <w:i/>
                <w:sz w:val="18"/>
                <w:szCs w:val="18"/>
                <w:lang w:val="it-CH"/>
              </w:rPr>
              <w:t>gg.mm</w:t>
            </w:r>
            <w:r w:rsidRPr="00102B49">
              <w:rPr>
                <w:sz w:val="18"/>
                <w:szCs w:val="18"/>
                <w:lang w:val="it-CH"/>
              </w:rPr>
              <w:t>&gt;</w:t>
            </w:r>
            <w:r w:rsidRPr="00102B49">
              <w:rPr>
                <w:sz w:val="18"/>
                <w:szCs w:val="18"/>
                <w:lang w:val="it-CH"/>
              </w:rPr>
              <w:tab/>
            </w:r>
            <w:r>
              <w:rPr>
                <w:sz w:val="18"/>
                <w:szCs w:val="18"/>
                <w:lang w:val="it-CH"/>
              </w:rPr>
              <w:t xml:space="preserve">         </w:t>
            </w:r>
            <w:r w:rsidRPr="00102B49">
              <w:rPr>
                <w:sz w:val="18"/>
                <w:szCs w:val="18"/>
                <w:lang w:val="it-CH"/>
              </w:rPr>
              <w:t>giorno di riserva</w:t>
            </w:r>
          </w:p>
        </w:tc>
      </w:tr>
      <w:tr w:rsidR="0022261F" w14:paraId="6BD99B51" w14:textId="77777777" w:rsidTr="00853E50">
        <w:trPr>
          <w:trHeight w:val="1987"/>
        </w:trPr>
        <w:tc>
          <w:tcPr>
            <w:tcW w:w="768" w:type="dxa"/>
          </w:tcPr>
          <w:p w14:paraId="6F25B90E" w14:textId="77777777" w:rsidR="0022261F" w:rsidRDefault="0022261F" w:rsidP="00853E50">
            <w:pPr>
              <w:tabs>
                <w:tab w:val="left" w:pos="1134"/>
              </w:tabs>
              <w:rPr>
                <w:sz w:val="18"/>
                <w:szCs w:val="18"/>
              </w:rPr>
            </w:pPr>
            <w:r>
              <w:rPr>
                <w:sz w:val="18"/>
                <w:szCs w:val="18"/>
              </w:rPr>
              <w:t>5.2</w:t>
            </w:r>
          </w:p>
        </w:tc>
        <w:tc>
          <w:tcPr>
            <w:tcW w:w="4631" w:type="dxa"/>
          </w:tcPr>
          <w:p w14:paraId="15394021" w14:textId="77777777" w:rsidR="0022261F" w:rsidRPr="00035BC0" w:rsidRDefault="0022261F" w:rsidP="00853E50">
            <w:pPr>
              <w:tabs>
                <w:tab w:val="left" w:pos="1642"/>
                <w:tab w:val="left" w:pos="2918"/>
              </w:tabs>
              <w:spacing w:line="264" w:lineRule="auto"/>
              <w:rPr>
                <w:sz w:val="18"/>
                <w:szCs w:val="18"/>
                <w:lang w:val="en-US"/>
              </w:rPr>
            </w:pPr>
            <w:r w:rsidRPr="00035BC0">
              <w:rPr>
                <w:sz w:val="18"/>
                <w:szCs w:val="18"/>
                <w:lang w:val="en-US"/>
              </w:rPr>
              <w:t>Number of races:</w:t>
            </w:r>
            <w:r w:rsidRPr="00035BC0">
              <w:rPr>
                <w:sz w:val="18"/>
                <w:szCs w:val="18"/>
                <w:lang w:val="en-US"/>
              </w:rPr>
              <w:br/>
              <w:t>Class</w:t>
            </w:r>
            <w:r w:rsidRPr="00035BC0">
              <w:rPr>
                <w:sz w:val="18"/>
                <w:szCs w:val="18"/>
                <w:lang w:val="en-US"/>
              </w:rPr>
              <w:tab/>
            </w:r>
            <w:r>
              <w:rPr>
                <w:sz w:val="18"/>
                <w:szCs w:val="18"/>
                <w:lang w:val="en-US"/>
              </w:rPr>
              <w:t>Number</w:t>
            </w:r>
            <w:r w:rsidRPr="00035BC0">
              <w:rPr>
                <w:sz w:val="18"/>
                <w:szCs w:val="18"/>
                <w:lang w:val="en-US"/>
              </w:rPr>
              <w:tab/>
              <w:t>Races per day</w:t>
            </w:r>
            <w:r w:rsidRPr="00035BC0">
              <w:rPr>
                <w:sz w:val="18"/>
                <w:szCs w:val="18"/>
                <w:lang w:val="en-US"/>
              </w:rPr>
              <w:br/>
            </w:r>
            <w:r w:rsidRPr="00035BC0">
              <w:rPr>
                <w:i/>
                <w:sz w:val="18"/>
                <w:szCs w:val="18"/>
                <w:u w:val="single"/>
                <w:lang w:val="en-US"/>
              </w:rPr>
              <w:t xml:space="preserve">&lt;Insert </w:t>
            </w:r>
            <w:r>
              <w:rPr>
                <w:i/>
                <w:sz w:val="18"/>
                <w:szCs w:val="18"/>
                <w:u w:val="single"/>
                <w:lang w:val="en-US"/>
              </w:rPr>
              <w:t>c</w:t>
            </w:r>
            <w:r w:rsidRPr="00035BC0">
              <w:rPr>
                <w:i/>
                <w:sz w:val="18"/>
                <w:szCs w:val="18"/>
                <w:u w:val="single"/>
                <w:lang w:val="en-US"/>
              </w:rPr>
              <w:t>lass&gt;</w:t>
            </w:r>
            <w:r w:rsidRPr="00035BC0">
              <w:rPr>
                <w:sz w:val="18"/>
                <w:szCs w:val="18"/>
                <w:lang w:val="en-US"/>
              </w:rPr>
              <w:tab/>
              <w:t>_____</w:t>
            </w:r>
            <w:r w:rsidRPr="00035BC0">
              <w:rPr>
                <w:sz w:val="18"/>
                <w:szCs w:val="18"/>
                <w:lang w:val="en-US"/>
              </w:rPr>
              <w:tab/>
              <w:t>_____</w:t>
            </w:r>
            <w:r w:rsidRPr="00035BC0">
              <w:rPr>
                <w:sz w:val="18"/>
                <w:szCs w:val="18"/>
                <w:lang w:val="en-US"/>
              </w:rPr>
              <w:br/>
            </w:r>
            <w:r w:rsidRPr="00035BC0">
              <w:rPr>
                <w:i/>
                <w:sz w:val="18"/>
                <w:szCs w:val="18"/>
                <w:u w:val="single"/>
                <w:lang w:val="en-US"/>
              </w:rPr>
              <w:t xml:space="preserve">&lt;Insert </w:t>
            </w:r>
            <w:r>
              <w:rPr>
                <w:i/>
                <w:sz w:val="18"/>
                <w:szCs w:val="18"/>
                <w:u w:val="single"/>
                <w:lang w:val="en-US"/>
              </w:rPr>
              <w:t>c</w:t>
            </w:r>
            <w:r w:rsidRPr="00035BC0">
              <w:rPr>
                <w:i/>
                <w:sz w:val="18"/>
                <w:szCs w:val="18"/>
                <w:u w:val="single"/>
                <w:lang w:val="en-US"/>
              </w:rPr>
              <w:t>lass&gt;</w:t>
            </w:r>
            <w:r w:rsidRPr="00035BC0">
              <w:rPr>
                <w:sz w:val="18"/>
                <w:szCs w:val="18"/>
                <w:lang w:val="en-US"/>
              </w:rPr>
              <w:tab/>
              <w:t>_____</w:t>
            </w:r>
            <w:r w:rsidRPr="00035BC0">
              <w:rPr>
                <w:sz w:val="18"/>
                <w:szCs w:val="18"/>
                <w:lang w:val="en-US"/>
              </w:rPr>
              <w:tab/>
              <w:t>_____</w:t>
            </w:r>
          </w:p>
          <w:p w14:paraId="505DF725" w14:textId="77777777" w:rsidR="0022261F" w:rsidRPr="00035BC0" w:rsidRDefault="0022261F" w:rsidP="00853E50">
            <w:pPr>
              <w:tabs>
                <w:tab w:val="left" w:pos="1642"/>
                <w:tab w:val="left" w:pos="2918"/>
              </w:tabs>
              <w:spacing w:line="264" w:lineRule="auto"/>
              <w:rPr>
                <w:sz w:val="18"/>
                <w:szCs w:val="18"/>
                <w:lang w:val="en-US"/>
              </w:rPr>
            </w:pPr>
            <w:r w:rsidRPr="00035BC0">
              <w:rPr>
                <w:sz w:val="18"/>
                <w:szCs w:val="18"/>
                <w:lang w:val="en-US"/>
              </w:rPr>
              <w:t xml:space="preserve">One extra race per day may be sailed, provided that no class becomes more than one race ahead of schedule and the change is made according to </w:t>
            </w:r>
            <w:r>
              <w:rPr>
                <w:sz w:val="18"/>
                <w:szCs w:val="18"/>
                <w:lang w:val="en-US"/>
              </w:rPr>
              <w:t>SA</w:t>
            </w:r>
            <w:r w:rsidRPr="00035BC0">
              <w:rPr>
                <w:sz w:val="18"/>
                <w:szCs w:val="18"/>
                <w:lang w:val="en-US"/>
              </w:rPr>
              <w:t xml:space="preserve"> 3.</w:t>
            </w:r>
          </w:p>
        </w:tc>
        <w:tc>
          <w:tcPr>
            <w:tcW w:w="4382" w:type="dxa"/>
          </w:tcPr>
          <w:p w14:paraId="3FDF3962" w14:textId="7DEEBB91" w:rsidR="0022261F" w:rsidRPr="00121428" w:rsidRDefault="00857030" w:rsidP="00853E50">
            <w:pPr>
              <w:tabs>
                <w:tab w:val="left" w:pos="1158"/>
                <w:tab w:val="left" w:pos="2778"/>
              </w:tabs>
              <w:spacing w:line="264" w:lineRule="auto"/>
              <w:rPr>
                <w:sz w:val="18"/>
                <w:szCs w:val="18"/>
                <w:lang w:val="it-CH"/>
              </w:rPr>
            </w:pPr>
            <w:r>
              <w:rPr>
                <w:sz w:val="18"/>
                <w:szCs w:val="18"/>
                <w:lang w:val="it-CH"/>
              </w:rPr>
              <w:t>Prove previste</w:t>
            </w:r>
            <w:r w:rsidR="0022261F" w:rsidRPr="00121428">
              <w:rPr>
                <w:sz w:val="18"/>
                <w:szCs w:val="18"/>
                <w:lang w:val="it-CH"/>
              </w:rPr>
              <w:t>:</w:t>
            </w:r>
          </w:p>
          <w:p w14:paraId="71A93080" w14:textId="69719E37" w:rsidR="0022261F" w:rsidRDefault="0022261F" w:rsidP="00853E50">
            <w:pPr>
              <w:tabs>
                <w:tab w:val="center" w:pos="2119"/>
                <w:tab w:val="center" w:pos="3812"/>
              </w:tabs>
              <w:spacing w:line="264" w:lineRule="auto"/>
              <w:rPr>
                <w:sz w:val="18"/>
                <w:szCs w:val="18"/>
                <w:lang w:val="it-CH"/>
              </w:rPr>
            </w:pPr>
            <w:r>
              <w:rPr>
                <w:sz w:val="18"/>
                <w:szCs w:val="18"/>
                <w:lang w:val="it-CH"/>
              </w:rPr>
              <w:t>classe</w:t>
            </w:r>
            <w:r>
              <w:rPr>
                <w:sz w:val="18"/>
                <w:szCs w:val="18"/>
                <w:lang w:val="it-CH"/>
              </w:rPr>
              <w:tab/>
            </w:r>
            <w:r w:rsidR="002412CE">
              <w:rPr>
                <w:sz w:val="18"/>
                <w:szCs w:val="18"/>
                <w:lang w:val="it-CH"/>
              </w:rPr>
              <w:t>Numero</w:t>
            </w:r>
            <w:r>
              <w:rPr>
                <w:sz w:val="18"/>
                <w:szCs w:val="18"/>
                <w:lang w:val="it-CH"/>
              </w:rPr>
              <w:tab/>
              <w:t>P</w:t>
            </w:r>
            <w:r w:rsidRPr="00121428">
              <w:rPr>
                <w:sz w:val="18"/>
                <w:szCs w:val="18"/>
                <w:lang w:val="it-CH"/>
              </w:rPr>
              <w:t>rove al giorno</w:t>
            </w:r>
          </w:p>
          <w:p w14:paraId="02B69EC8" w14:textId="77777777" w:rsidR="0022261F" w:rsidRDefault="0022261F" w:rsidP="00853E50">
            <w:pPr>
              <w:tabs>
                <w:tab w:val="center" w:pos="2119"/>
                <w:tab w:val="center" w:pos="3812"/>
              </w:tabs>
              <w:spacing w:line="264" w:lineRule="auto"/>
              <w:rPr>
                <w:sz w:val="18"/>
                <w:szCs w:val="18"/>
                <w:lang w:val="it-CH"/>
              </w:rPr>
            </w:pPr>
            <w:r w:rsidRPr="00121428">
              <w:rPr>
                <w:i/>
                <w:sz w:val="18"/>
                <w:szCs w:val="18"/>
                <w:u w:val="single"/>
                <w:lang w:val="it-CH"/>
              </w:rPr>
              <w:t>&lt;classe&gt;</w:t>
            </w:r>
            <w:r w:rsidRPr="00121428">
              <w:rPr>
                <w:sz w:val="18"/>
                <w:szCs w:val="18"/>
                <w:lang w:val="it-CH"/>
              </w:rPr>
              <w:tab/>
              <w:t xml:space="preserve">______ </w:t>
            </w:r>
            <w:r w:rsidRPr="00121428">
              <w:rPr>
                <w:sz w:val="18"/>
                <w:szCs w:val="18"/>
                <w:lang w:val="it-CH"/>
              </w:rPr>
              <w:tab/>
              <w:t>_______</w:t>
            </w:r>
          </w:p>
          <w:p w14:paraId="32F610EF" w14:textId="77777777" w:rsidR="0022261F" w:rsidRPr="00121428" w:rsidRDefault="0022261F" w:rsidP="00853E50">
            <w:pPr>
              <w:tabs>
                <w:tab w:val="center" w:pos="2119"/>
                <w:tab w:val="center" w:pos="3812"/>
              </w:tabs>
              <w:spacing w:line="264" w:lineRule="auto"/>
              <w:rPr>
                <w:sz w:val="18"/>
                <w:szCs w:val="18"/>
                <w:lang w:val="it-CH"/>
              </w:rPr>
            </w:pPr>
            <w:r w:rsidRPr="00121428">
              <w:rPr>
                <w:i/>
                <w:sz w:val="18"/>
                <w:szCs w:val="18"/>
                <w:u w:val="single"/>
                <w:lang w:val="it-CH"/>
              </w:rPr>
              <w:t>&lt;classe&gt;</w:t>
            </w:r>
            <w:r w:rsidRPr="00121428">
              <w:rPr>
                <w:sz w:val="18"/>
                <w:szCs w:val="18"/>
                <w:lang w:val="it-CH"/>
              </w:rPr>
              <w:tab/>
              <w:t>______</w:t>
            </w:r>
            <w:r w:rsidRPr="00121428">
              <w:rPr>
                <w:sz w:val="18"/>
                <w:szCs w:val="18"/>
                <w:lang w:val="it-CH"/>
              </w:rPr>
              <w:tab/>
              <w:t>_______</w:t>
            </w:r>
          </w:p>
          <w:p w14:paraId="24F47619" w14:textId="77777777" w:rsidR="0022261F" w:rsidRPr="00121428" w:rsidRDefault="0022261F" w:rsidP="00853E50">
            <w:pPr>
              <w:tabs>
                <w:tab w:val="left" w:pos="1953"/>
                <w:tab w:val="left" w:pos="3228"/>
              </w:tabs>
              <w:spacing w:line="264" w:lineRule="auto"/>
              <w:rPr>
                <w:sz w:val="18"/>
                <w:szCs w:val="18"/>
                <w:lang w:val="it-CH"/>
              </w:rPr>
            </w:pPr>
          </w:p>
          <w:p w14:paraId="51635C52" w14:textId="63CAE8C3" w:rsidR="0022261F" w:rsidRPr="008F6317" w:rsidRDefault="0022261F" w:rsidP="00853E50">
            <w:pPr>
              <w:tabs>
                <w:tab w:val="left" w:pos="1953"/>
                <w:tab w:val="left" w:pos="3228"/>
              </w:tabs>
              <w:spacing w:line="264" w:lineRule="auto"/>
              <w:rPr>
                <w:sz w:val="18"/>
                <w:szCs w:val="18"/>
              </w:rPr>
            </w:pPr>
            <w:r>
              <w:rPr>
                <w:sz w:val="18"/>
                <w:szCs w:val="18"/>
                <w:lang w:val="it-CH"/>
              </w:rPr>
              <w:t>Sarà possibile disputare una prova in più per giorno, a condizione che</w:t>
            </w:r>
            <w:r w:rsidRPr="00121428">
              <w:rPr>
                <w:sz w:val="18"/>
                <w:szCs w:val="18"/>
                <w:lang w:val="it-CH"/>
              </w:rPr>
              <w:t xml:space="preserve"> nessuna classe </w:t>
            </w:r>
            <w:r>
              <w:rPr>
                <w:sz w:val="18"/>
                <w:szCs w:val="18"/>
                <w:lang w:val="it-CH"/>
              </w:rPr>
              <w:t>venga a trovarsi con più di</w:t>
            </w:r>
            <w:r w:rsidRPr="00121428">
              <w:rPr>
                <w:sz w:val="18"/>
                <w:szCs w:val="18"/>
                <w:lang w:val="it-CH"/>
              </w:rPr>
              <w:t xml:space="preserve"> una prova </w:t>
            </w:r>
            <w:r>
              <w:rPr>
                <w:sz w:val="18"/>
                <w:szCs w:val="18"/>
                <w:lang w:val="it-CH"/>
              </w:rPr>
              <w:t>di vantaggio</w:t>
            </w:r>
            <w:r w:rsidRPr="00121428">
              <w:rPr>
                <w:sz w:val="18"/>
                <w:szCs w:val="18"/>
                <w:lang w:val="it-CH"/>
              </w:rPr>
              <w:t xml:space="preserve"> rispetto al programma </w:t>
            </w:r>
            <w:r>
              <w:rPr>
                <w:sz w:val="18"/>
                <w:szCs w:val="18"/>
                <w:lang w:val="it-CH"/>
              </w:rPr>
              <w:t>e che la modifica</w:t>
            </w:r>
            <w:r w:rsidRPr="00A7349A">
              <w:rPr>
                <w:sz w:val="18"/>
                <w:szCs w:val="18"/>
                <w:lang w:val="it-CH"/>
              </w:rPr>
              <w:t xml:space="preserve"> </w:t>
            </w:r>
            <w:r>
              <w:rPr>
                <w:sz w:val="18"/>
                <w:szCs w:val="18"/>
                <w:lang w:val="it-CH"/>
              </w:rPr>
              <w:t>sia fatta</w:t>
            </w:r>
            <w:r w:rsidRPr="00A7349A">
              <w:rPr>
                <w:sz w:val="18"/>
                <w:szCs w:val="18"/>
                <w:lang w:val="it-CH"/>
              </w:rPr>
              <w:t xml:space="preserve"> </w:t>
            </w:r>
            <w:r>
              <w:rPr>
                <w:sz w:val="18"/>
                <w:szCs w:val="18"/>
                <w:lang w:val="it-CH"/>
              </w:rPr>
              <w:t>secondo quanto previsto dall</w:t>
            </w:r>
            <w:r w:rsidR="002412CE">
              <w:rPr>
                <w:sz w:val="18"/>
                <w:szCs w:val="18"/>
                <w:lang w:val="it-CH"/>
              </w:rPr>
              <w:t>e</w:t>
            </w:r>
            <w:r>
              <w:rPr>
                <w:sz w:val="18"/>
                <w:szCs w:val="18"/>
                <w:lang w:val="it-CH"/>
              </w:rPr>
              <w:t xml:space="preserve"> </w:t>
            </w:r>
            <w:r w:rsidR="002412CE">
              <w:rPr>
                <w:sz w:val="18"/>
                <w:szCs w:val="18"/>
                <w:lang w:val="it-CH"/>
              </w:rPr>
              <w:t>SI</w:t>
            </w:r>
            <w:r>
              <w:rPr>
                <w:sz w:val="18"/>
                <w:szCs w:val="18"/>
                <w:lang w:val="it-CH"/>
              </w:rPr>
              <w:t xml:space="preserve"> 3</w:t>
            </w:r>
            <w:r w:rsidRPr="00A7349A">
              <w:rPr>
                <w:sz w:val="18"/>
                <w:szCs w:val="18"/>
                <w:lang w:val="it-CH"/>
              </w:rPr>
              <w:t>.</w:t>
            </w:r>
          </w:p>
        </w:tc>
      </w:tr>
      <w:tr w:rsidR="0022261F" w14:paraId="20978EDE" w14:textId="77777777" w:rsidTr="00853E50">
        <w:trPr>
          <w:trHeight w:val="687"/>
        </w:trPr>
        <w:tc>
          <w:tcPr>
            <w:tcW w:w="768" w:type="dxa"/>
          </w:tcPr>
          <w:p w14:paraId="162850FD" w14:textId="77777777" w:rsidR="0022261F" w:rsidRPr="00ED4701" w:rsidRDefault="0022261F" w:rsidP="00853E50">
            <w:pPr>
              <w:tabs>
                <w:tab w:val="left" w:pos="1134"/>
              </w:tabs>
              <w:rPr>
                <w:sz w:val="18"/>
                <w:szCs w:val="18"/>
              </w:rPr>
            </w:pPr>
            <w:r>
              <w:rPr>
                <w:sz w:val="18"/>
                <w:szCs w:val="18"/>
              </w:rPr>
              <w:t>5.3</w:t>
            </w:r>
          </w:p>
        </w:tc>
        <w:tc>
          <w:tcPr>
            <w:tcW w:w="4631" w:type="dxa"/>
          </w:tcPr>
          <w:p w14:paraId="23B7B661" w14:textId="77777777" w:rsidR="0022261F" w:rsidRPr="00C265D1" w:rsidRDefault="0022261F" w:rsidP="00853E50">
            <w:pPr>
              <w:tabs>
                <w:tab w:val="left" w:pos="1134"/>
              </w:tabs>
              <w:rPr>
                <w:sz w:val="18"/>
                <w:szCs w:val="18"/>
                <w:lang w:val="en-US"/>
              </w:rPr>
            </w:pPr>
            <w:r w:rsidRPr="00C265D1">
              <w:rPr>
                <w:sz w:val="18"/>
                <w:szCs w:val="18"/>
                <w:lang w:val="en-US"/>
              </w:rPr>
              <w:t>The scheduled time of the warn</w:t>
            </w:r>
            <w:r>
              <w:rPr>
                <w:sz w:val="18"/>
                <w:szCs w:val="18"/>
                <w:lang w:val="en-US"/>
              </w:rPr>
              <w:t xml:space="preserve">ing signal for the first race </w:t>
            </w:r>
            <w:r w:rsidRPr="00D95C9A">
              <w:rPr>
                <w:i/>
                <w:sz w:val="18"/>
                <w:szCs w:val="18"/>
                <w:lang w:val="en-US"/>
              </w:rPr>
              <w:t>(each day)</w:t>
            </w:r>
            <w:r>
              <w:rPr>
                <w:sz w:val="18"/>
                <w:szCs w:val="18"/>
                <w:lang w:val="en-US"/>
              </w:rPr>
              <w:t xml:space="preserve"> is </w:t>
            </w:r>
            <w:r w:rsidRPr="00C265D1">
              <w:rPr>
                <w:i/>
                <w:sz w:val="18"/>
                <w:szCs w:val="18"/>
                <w:u w:val="single"/>
                <w:lang w:val="en-US"/>
              </w:rPr>
              <w:t>&lt;</w:t>
            </w:r>
            <w:r>
              <w:rPr>
                <w:i/>
                <w:sz w:val="18"/>
                <w:szCs w:val="18"/>
                <w:u w:val="single"/>
                <w:lang w:val="en-US"/>
              </w:rPr>
              <w:t>Insert t</w:t>
            </w:r>
            <w:r w:rsidRPr="00C265D1">
              <w:rPr>
                <w:i/>
                <w:sz w:val="18"/>
                <w:szCs w:val="18"/>
                <w:u w:val="single"/>
                <w:lang w:val="en-US"/>
              </w:rPr>
              <w:t>ime&gt;</w:t>
            </w:r>
            <w:r>
              <w:rPr>
                <w:sz w:val="18"/>
                <w:szCs w:val="18"/>
                <w:lang w:val="en-US"/>
              </w:rPr>
              <w:t xml:space="preserve"> (o</w:t>
            </w:r>
            <w:r w:rsidRPr="00495DD7">
              <w:rPr>
                <w:i/>
                <w:sz w:val="18"/>
                <w:szCs w:val="18"/>
                <w:lang w:val="en-US"/>
              </w:rPr>
              <w:t>n the following days</w:t>
            </w:r>
            <w:r>
              <w:rPr>
                <w:i/>
                <w:sz w:val="18"/>
                <w:szCs w:val="18"/>
                <w:lang w:val="en-US"/>
              </w:rPr>
              <w:t xml:space="preserve"> </w:t>
            </w:r>
            <w:r w:rsidRPr="006B672C">
              <w:rPr>
                <w:i/>
                <w:sz w:val="18"/>
                <w:szCs w:val="18"/>
                <w:u w:val="single"/>
                <w:lang w:val="en-US"/>
              </w:rPr>
              <w:t xml:space="preserve"> &lt;</w:t>
            </w:r>
            <w:r>
              <w:rPr>
                <w:i/>
                <w:sz w:val="18"/>
                <w:szCs w:val="18"/>
                <w:u w:val="single"/>
                <w:lang w:val="en-US"/>
              </w:rPr>
              <w:t>Insert</w:t>
            </w:r>
            <w:r w:rsidRPr="00C265D1">
              <w:rPr>
                <w:i/>
                <w:sz w:val="18"/>
                <w:szCs w:val="18"/>
                <w:u w:val="single"/>
                <w:lang w:val="en-US"/>
              </w:rPr>
              <w:t xml:space="preserve"> </w:t>
            </w:r>
            <w:r>
              <w:rPr>
                <w:i/>
                <w:sz w:val="18"/>
                <w:szCs w:val="18"/>
                <w:u w:val="single"/>
                <w:lang w:val="en-US"/>
              </w:rPr>
              <w:t>t</w:t>
            </w:r>
            <w:r w:rsidRPr="00C265D1">
              <w:rPr>
                <w:i/>
                <w:sz w:val="18"/>
                <w:szCs w:val="18"/>
                <w:u w:val="single"/>
                <w:lang w:val="en-US"/>
              </w:rPr>
              <w:t>ime&gt;</w:t>
            </w:r>
            <w:r>
              <w:rPr>
                <w:sz w:val="18"/>
                <w:szCs w:val="18"/>
                <w:lang w:val="en-US"/>
              </w:rPr>
              <w:t>)</w:t>
            </w:r>
            <w:r>
              <w:rPr>
                <w:i/>
                <w:sz w:val="18"/>
                <w:szCs w:val="18"/>
                <w:lang w:val="en-US"/>
              </w:rPr>
              <w:t>.</w:t>
            </w:r>
          </w:p>
        </w:tc>
        <w:tc>
          <w:tcPr>
            <w:tcW w:w="4382" w:type="dxa"/>
          </w:tcPr>
          <w:p w14:paraId="59DC711E" w14:textId="5FDABCAF" w:rsidR="0022261F" w:rsidRPr="00121428" w:rsidRDefault="0022261F" w:rsidP="00853E50">
            <w:pPr>
              <w:tabs>
                <w:tab w:val="left" w:pos="1134"/>
              </w:tabs>
              <w:rPr>
                <w:i/>
                <w:sz w:val="18"/>
                <w:szCs w:val="18"/>
                <w:u w:val="single"/>
                <w:lang w:val="it-CH"/>
              </w:rPr>
            </w:pPr>
            <w:r>
              <w:rPr>
                <w:sz w:val="18"/>
                <w:szCs w:val="18"/>
                <w:lang w:val="it-CH"/>
              </w:rPr>
              <w:t xml:space="preserve">Il </w:t>
            </w:r>
            <w:r w:rsidRPr="00121428">
              <w:rPr>
                <w:sz w:val="18"/>
                <w:szCs w:val="18"/>
                <w:lang w:val="it-CH"/>
              </w:rPr>
              <w:t xml:space="preserve">segnale d’avviso </w:t>
            </w:r>
            <w:r>
              <w:rPr>
                <w:sz w:val="18"/>
                <w:szCs w:val="18"/>
                <w:lang w:val="it-CH"/>
              </w:rPr>
              <w:t>della</w:t>
            </w:r>
            <w:r w:rsidRPr="00121428">
              <w:rPr>
                <w:sz w:val="18"/>
                <w:szCs w:val="18"/>
                <w:lang w:val="it-CH"/>
              </w:rPr>
              <w:t xml:space="preserve"> </w:t>
            </w:r>
            <w:r>
              <w:rPr>
                <w:sz w:val="18"/>
                <w:szCs w:val="18"/>
                <w:lang w:val="it-CH"/>
              </w:rPr>
              <w:t>prima prova</w:t>
            </w:r>
            <w:r w:rsidRPr="00121428">
              <w:rPr>
                <w:sz w:val="18"/>
                <w:szCs w:val="18"/>
                <w:lang w:val="it-CH"/>
              </w:rPr>
              <w:t xml:space="preserve"> </w:t>
            </w:r>
            <w:r w:rsidR="002412CE">
              <w:rPr>
                <w:sz w:val="18"/>
                <w:szCs w:val="18"/>
                <w:lang w:val="it-CH"/>
              </w:rPr>
              <w:t xml:space="preserve">del </w:t>
            </w:r>
            <w:r w:rsidR="00FB1900">
              <w:rPr>
                <w:sz w:val="18"/>
                <w:szCs w:val="18"/>
                <w:lang w:val="it-CH"/>
              </w:rPr>
              <w:t xml:space="preserve"> </w:t>
            </w:r>
            <w:r w:rsidR="00FB1900" w:rsidRPr="00121428">
              <w:rPr>
                <w:i/>
                <w:sz w:val="18"/>
                <w:szCs w:val="18"/>
                <w:u w:val="single"/>
                <w:lang w:val="it-CH"/>
              </w:rPr>
              <w:t xml:space="preserve">&lt;inserire </w:t>
            </w:r>
            <w:r w:rsidR="00FB1900">
              <w:rPr>
                <w:i/>
                <w:sz w:val="18"/>
                <w:szCs w:val="18"/>
                <w:u w:val="single"/>
                <w:lang w:val="it-CH"/>
              </w:rPr>
              <w:t>data</w:t>
            </w:r>
            <w:r w:rsidR="00FB1900" w:rsidRPr="00121428">
              <w:rPr>
                <w:i/>
                <w:sz w:val="18"/>
                <w:szCs w:val="18"/>
                <w:u w:val="single"/>
                <w:lang w:val="it-CH"/>
              </w:rPr>
              <w:t>&gt;</w:t>
            </w:r>
            <w:r w:rsidR="002412CE">
              <w:rPr>
                <w:sz w:val="18"/>
                <w:szCs w:val="18"/>
                <w:lang w:val="it-CH"/>
              </w:rPr>
              <w:t xml:space="preserve"> </w:t>
            </w:r>
            <w:r w:rsidRPr="00121428">
              <w:rPr>
                <w:sz w:val="18"/>
                <w:szCs w:val="18"/>
                <w:lang w:val="it-CH"/>
              </w:rPr>
              <w:t>sarà</w:t>
            </w:r>
            <w:r>
              <w:rPr>
                <w:sz w:val="18"/>
                <w:szCs w:val="18"/>
                <w:lang w:val="it-CH"/>
              </w:rPr>
              <w:t xml:space="preserve"> dato alle ore</w:t>
            </w:r>
            <w:r w:rsidRPr="00121428">
              <w:rPr>
                <w:sz w:val="18"/>
                <w:szCs w:val="18"/>
                <w:lang w:val="it-CH"/>
              </w:rPr>
              <w:t xml:space="preserve">: </w:t>
            </w:r>
            <w:r w:rsidRPr="00121428">
              <w:rPr>
                <w:i/>
                <w:sz w:val="18"/>
                <w:szCs w:val="18"/>
                <w:u w:val="single"/>
                <w:lang w:val="it-CH"/>
              </w:rPr>
              <w:t>&lt;inserire l’ora&gt;</w:t>
            </w:r>
          </w:p>
          <w:p w14:paraId="78EC697B" w14:textId="77777777" w:rsidR="0022261F" w:rsidRPr="008F6317" w:rsidRDefault="0022261F" w:rsidP="00853E50">
            <w:pPr>
              <w:tabs>
                <w:tab w:val="left" w:pos="1134"/>
              </w:tabs>
              <w:rPr>
                <w:sz w:val="18"/>
                <w:szCs w:val="18"/>
                <w:highlight w:val="yellow"/>
              </w:rPr>
            </w:pPr>
            <w:r>
              <w:rPr>
                <w:i/>
                <w:sz w:val="18"/>
                <w:szCs w:val="18"/>
                <w:u w:val="single"/>
                <w:lang w:val="it-CH"/>
              </w:rPr>
              <w:t>I</w:t>
            </w:r>
            <w:r w:rsidRPr="00121428">
              <w:rPr>
                <w:i/>
                <w:sz w:val="18"/>
                <w:szCs w:val="18"/>
                <w:u w:val="single"/>
                <w:lang w:val="it-CH"/>
              </w:rPr>
              <w:t xml:space="preserve"> giorni successivi</w:t>
            </w:r>
            <w:r>
              <w:rPr>
                <w:i/>
                <w:sz w:val="18"/>
                <w:szCs w:val="18"/>
                <w:u w:val="single"/>
                <w:lang w:val="it-CH"/>
              </w:rPr>
              <w:t xml:space="preserve"> alle ore</w:t>
            </w:r>
            <w:r w:rsidRPr="00121428">
              <w:rPr>
                <w:i/>
                <w:sz w:val="18"/>
                <w:szCs w:val="18"/>
                <w:u w:val="single"/>
                <w:lang w:val="it-CH"/>
              </w:rPr>
              <w:t>: &lt;inserire l’ora&gt;</w:t>
            </w:r>
          </w:p>
        </w:tc>
      </w:tr>
      <w:tr w:rsidR="0022261F" w14:paraId="3261C20B" w14:textId="77777777" w:rsidTr="00853E50">
        <w:trPr>
          <w:trHeight w:val="1133"/>
        </w:trPr>
        <w:tc>
          <w:tcPr>
            <w:tcW w:w="768" w:type="dxa"/>
          </w:tcPr>
          <w:p w14:paraId="7150A5CD" w14:textId="77777777" w:rsidR="0022261F" w:rsidRPr="00C83AD4" w:rsidRDefault="0022261F" w:rsidP="00853E50">
            <w:pPr>
              <w:tabs>
                <w:tab w:val="left" w:pos="1134"/>
              </w:tabs>
              <w:rPr>
                <w:i/>
                <w:sz w:val="18"/>
                <w:szCs w:val="18"/>
              </w:rPr>
            </w:pPr>
            <w:r w:rsidRPr="00C83AD4">
              <w:rPr>
                <w:i/>
                <w:sz w:val="18"/>
                <w:szCs w:val="18"/>
              </w:rPr>
              <w:t>5.4</w:t>
            </w:r>
          </w:p>
        </w:tc>
        <w:tc>
          <w:tcPr>
            <w:tcW w:w="4631" w:type="dxa"/>
          </w:tcPr>
          <w:p w14:paraId="3DF58A6E" w14:textId="77777777" w:rsidR="0022261F" w:rsidRPr="004342AC" w:rsidRDefault="0022261F" w:rsidP="00853E50">
            <w:pPr>
              <w:tabs>
                <w:tab w:val="left" w:pos="1134"/>
              </w:tabs>
              <w:rPr>
                <w:i/>
                <w:sz w:val="18"/>
                <w:szCs w:val="18"/>
                <w:lang w:val="en-US"/>
              </w:rPr>
            </w:pPr>
            <w:r w:rsidRPr="004342AC">
              <w:rPr>
                <w:i/>
                <w:sz w:val="18"/>
                <w:szCs w:val="18"/>
                <w:lang w:val="en-US"/>
              </w:rPr>
              <w:t>To alert boats that a race or sequence of race will begin soon, the orange starting line flag will be displayed at least five minutes before a warning signal is made (one sound)</w:t>
            </w:r>
            <w:r>
              <w:rPr>
                <w:i/>
                <w:sz w:val="18"/>
                <w:szCs w:val="18"/>
                <w:lang w:val="en-US"/>
              </w:rPr>
              <w:t>.</w:t>
            </w:r>
          </w:p>
        </w:tc>
        <w:tc>
          <w:tcPr>
            <w:tcW w:w="4382" w:type="dxa"/>
          </w:tcPr>
          <w:p w14:paraId="0FCC799A" w14:textId="45667B4F" w:rsidR="0022261F" w:rsidRPr="00FB1900" w:rsidRDefault="00FB1900" w:rsidP="00853E50">
            <w:pPr>
              <w:tabs>
                <w:tab w:val="left" w:pos="1134"/>
              </w:tabs>
              <w:rPr>
                <w:sz w:val="18"/>
                <w:szCs w:val="18"/>
                <w:highlight w:val="yellow"/>
              </w:rPr>
            </w:pPr>
            <w:r w:rsidRPr="00FB1900">
              <w:rPr>
                <w:sz w:val="18"/>
                <w:szCs w:val="18"/>
              </w:rPr>
              <w:t>Per avvisare le barche che una prova o sequenza di prove inizierà al più presto, una bandiera arancione verrà esposta con un segnale acustico almeno 5 minuti prima che sia esposto un segnale di avviso.</w:t>
            </w:r>
          </w:p>
        </w:tc>
      </w:tr>
      <w:tr w:rsidR="0022261F" w14:paraId="698DAF8B" w14:textId="77777777" w:rsidTr="00853E50">
        <w:trPr>
          <w:trHeight w:val="543"/>
        </w:trPr>
        <w:tc>
          <w:tcPr>
            <w:tcW w:w="768" w:type="dxa"/>
          </w:tcPr>
          <w:p w14:paraId="6B5DE334" w14:textId="77777777" w:rsidR="0022261F" w:rsidRDefault="0022261F" w:rsidP="00853E50">
            <w:pPr>
              <w:tabs>
                <w:tab w:val="left" w:pos="1134"/>
              </w:tabs>
              <w:rPr>
                <w:sz w:val="18"/>
                <w:szCs w:val="18"/>
              </w:rPr>
            </w:pPr>
            <w:r>
              <w:rPr>
                <w:sz w:val="18"/>
                <w:szCs w:val="18"/>
              </w:rPr>
              <w:t>5.5</w:t>
            </w:r>
          </w:p>
        </w:tc>
        <w:tc>
          <w:tcPr>
            <w:tcW w:w="4631" w:type="dxa"/>
          </w:tcPr>
          <w:p w14:paraId="0BE23F79" w14:textId="77777777" w:rsidR="0022261F" w:rsidRPr="00237CED" w:rsidRDefault="0022261F" w:rsidP="00853E50">
            <w:pPr>
              <w:tabs>
                <w:tab w:val="left" w:pos="1134"/>
              </w:tabs>
              <w:rPr>
                <w:sz w:val="18"/>
                <w:szCs w:val="18"/>
                <w:lang w:val="en-US"/>
              </w:rPr>
            </w:pPr>
            <w:r w:rsidRPr="00237CED">
              <w:rPr>
                <w:sz w:val="18"/>
                <w:szCs w:val="18"/>
                <w:lang w:val="en-US"/>
              </w:rPr>
              <w:t>On the last</w:t>
            </w:r>
            <w:r>
              <w:rPr>
                <w:sz w:val="18"/>
                <w:szCs w:val="18"/>
                <w:lang w:val="en-US"/>
              </w:rPr>
              <w:t xml:space="preserve"> scheduled</w:t>
            </w:r>
            <w:r w:rsidRPr="00237CED">
              <w:rPr>
                <w:sz w:val="18"/>
                <w:szCs w:val="18"/>
                <w:lang w:val="en-US"/>
              </w:rPr>
              <w:t xml:space="preserve"> day of the regatta no warning signal will be made after </w:t>
            </w:r>
            <w:r w:rsidRPr="00C265D1">
              <w:rPr>
                <w:i/>
                <w:sz w:val="18"/>
                <w:szCs w:val="18"/>
                <w:u w:val="single"/>
                <w:lang w:val="en-US"/>
              </w:rPr>
              <w:t>&lt;</w:t>
            </w:r>
            <w:r>
              <w:rPr>
                <w:i/>
                <w:sz w:val="18"/>
                <w:szCs w:val="18"/>
                <w:u w:val="single"/>
                <w:lang w:val="en-US"/>
              </w:rPr>
              <w:t>Insert t</w:t>
            </w:r>
            <w:r w:rsidRPr="00C265D1">
              <w:rPr>
                <w:i/>
                <w:sz w:val="18"/>
                <w:szCs w:val="18"/>
                <w:u w:val="single"/>
                <w:lang w:val="en-US"/>
              </w:rPr>
              <w:t>ime&gt;</w:t>
            </w:r>
            <w:r>
              <w:rPr>
                <w:i/>
                <w:sz w:val="18"/>
                <w:szCs w:val="18"/>
                <w:lang w:val="en-US"/>
              </w:rPr>
              <w:t>.</w:t>
            </w:r>
          </w:p>
        </w:tc>
        <w:tc>
          <w:tcPr>
            <w:tcW w:w="4382" w:type="dxa"/>
          </w:tcPr>
          <w:p w14:paraId="01A9C8EC" w14:textId="54A73350" w:rsidR="0022261F" w:rsidRPr="008F6317" w:rsidRDefault="0022261F" w:rsidP="00853E50">
            <w:pPr>
              <w:tabs>
                <w:tab w:val="left" w:pos="1134"/>
              </w:tabs>
              <w:rPr>
                <w:sz w:val="18"/>
                <w:szCs w:val="18"/>
                <w:highlight w:val="yellow"/>
              </w:rPr>
            </w:pPr>
            <w:r>
              <w:rPr>
                <w:sz w:val="18"/>
                <w:szCs w:val="18"/>
                <w:lang w:val="it-CH"/>
              </w:rPr>
              <w:t>N</w:t>
            </w:r>
            <w:r w:rsidRPr="00121428">
              <w:rPr>
                <w:sz w:val="18"/>
                <w:szCs w:val="18"/>
                <w:lang w:val="it-CH"/>
              </w:rPr>
              <w:t>ess</w:t>
            </w:r>
            <w:r>
              <w:rPr>
                <w:sz w:val="18"/>
                <w:szCs w:val="18"/>
                <w:lang w:val="it-CH"/>
              </w:rPr>
              <w:t>un se</w:t>
            </w:r>
            <w:r w:rsidRPr="00121428">
              <w:rPr>
                <w:sz w:val="18"/>
                <w:szCs w:val="18"/>
                <w:lang w:val="it-CH"/>
              </w:rPr>
              <w:t>g</w:t>
            </w:r>
            <w:r>
              <w:rPr>
                <w:sz w:val="18"/>
                <w:szCs w:val="18"/>
                <w:lang w:val="it-CH"/>
              </w:rPr>
              <w:t xml:space="preserve">nale d’avviso sarà dato dopo le ore </w:t>
            </w:r>
            <w:r w:rsidRPr="00CF5A5E">
              <w:rPr>
                <w:i/>
                <w:sz w:val="18"/>
                <w:szCs w:val="18"/>
                <w:u w:val="single"/>
                <w:lang w:val="it-CH"/>
              </w:rPr>
              <w:t>&lt;inserire l’ora&gt;</w:t>
            </w:r>
            <w:r>
              <w:rPr>
                <w:sz w:val="18"/>
                <w:szCs w:val="18"/>
                <w:lang w:val="it-CH"/>
              </w:rPr>
              <w:t xml:space="preserve"> </w:t>
            </w:r>
            <w:r w:rsidR="00FB1900">
              <w:rPr>
                <w:sz w:val="18"/>
                <w:szCs w:val="18"/>
                <w:lang w:val="it-CH"/>
              </w:rPr>
              <w:t>de</w:t>
            </w:r>
            <w:r>
              <w:rPr>
                <w:sz w:val="18"/>
                <w:szCs w:val="18"/>
                <w:lang w:val="it-CH"/>
              </w:rPr>
              <w:t>ll’</w:t>
            </w:r>
            <w:r w:rsidRPr="00121428">
              <w:rPr>
                <w:sz w:val="18"/>
                <w:szCs w:val="18"/>
                <w:lang w:val="it-CH"/>
              </w:rPr>
              <w:t xml:space="preserve">ultimo giorno </w:t>
            </w:r>
            <w:r>
              <w:rPr>
                <w:sz w:val="18"/>
                <w:szCs w:val="18"/>
                <w:lang w:val="it-CH"/>
              </w:rPr>
              <w:t>di regat</w:t>
            </w:r>
            <w:r w:rsidR="00FB1900">
              <w:rPr>
                <w:sz w:val="18"/>
                <w:szCs w:val="18"/>
                <w:lang w:val="it-CH"/>
              </w:rPr>
              <w:t>e in programma.</w:t>
            </w:r>
          </w:p>
        </w:tc>
      </w:tr>
      <w:tr w:rsidR="0022261F" w14:paraId="3558E054" w14:textId="77777777" w:rsidTr="00853E50">
        <w:trPr>
          <w:trHeight w:val="291"/>
        </w:trPr>
        <w:tc>
          <w:tcPr>
            <w:tcW w:w="768" w:type="dxa"/>
          </w:tcPr>
          <w:p w14:paraId="7B944EF8" w14:textId="77777777" w:rsidR="0022261F" w:rsidRPr="00930095" w:rsidRDefault="0022261F" w:rsidP="00853E50">
            <w:pPr>
              <w:tabs>
                <w:tab w:val="left" w:pos="1134"/>
              </w:tabs>
              <w:rPr>
                <w:b/>
              </w:rPr>
            </w:pPr>
            <w:r w:rsidRPr="00930095">
              <w:rPr>
                <w:b/>
              </w:rPr>
              <w:t>6.</w:t>
            </w:r>
          </w:p>
        </w:tc>
        <w:tc>
          <w:tcPr>
            <w:tcW w:w="4631" w:type="dxa"/>
          </w:tcPr>
          <w:p w14:paraId="03A685D8" w14:textId="77777777" w:rsidR="0022261F" w:rsidRDefault="0022261F" w:rsidP="00853E50">
            <w:pPr>
              <w:tabs>
                <w:tab w:val="left" w:pos="1134"/>
              </w:tabs>
              <w:rPr>
                <w:b/>
                <w:lang w:val="en-US"/>
              </w:rPr>
            </w:pPr>
            <w:r>
              <w:rPr>
                <w:b/>
                <w:lang w:val="en-US"/>
              </w:rPr>
              <w:t xml:space="preserve">Class </w:t>
            </w:r>
            <w:r w:rsidRPr="004342AC">
              <w:rPr>
                <w:b/>
                <w:lang w:val="en-US"/>
              </w:rPr>
              <w:t>Flags</w:t>
            </w:r>
          </w:p>
        </w:tc>
        <w:tc>
          <w:tcPr>
            <w:tcW w:w="4382" w:type="dxa"/>
          </w:tcPr>
          <w:p w14:paraId="26696BCA" w14:textId="77777777" w:rsidR="0022261F" w:rsidRPr="004342AC" w:rsidRDefault="0022261F" w:rsidP="00853E50">
            <w:pPr>
              <w:tabs>
                <w:tab w:val="left" w:pos="1134"/>
              </w:tabs>
              <w:rPr>
                <w:b/>
                <w:lang w:val="de-CH"/>
              </w:rPr>
            </w:pPr>
            <w:r>
              <w:rPr>
                <w:b/>
                <w:lang w:val="de-CH"/>
              </w:rPr>
              <w:t>Bandiere di classe</w:t>
            </w:r>
          </w:p>
        </w:tc>
      </w:tr>
      <w:tr w:rsidR="0022261F" w14:paraId="3E9B1CB8" w14:textId="77777777" w:rsidTr="00853E50">
        <w:trPr>
          <w:trHeight w:val="1236"/>
        </w:trPr>
        <w:tc>
          <w:tcPr>
            <w:tcW w:w="768" w:type="dxa"/>
          </w:tcPr>
          <w:p w14:paraId="2DA2B5FB" w14:textId="77777777" w:rsidR="0022261F" w:rsidRPr="00AB64DE" w:rsidRDefault="0022261F" w:rsidP="00853E50">
            <w:pPr>
              <w:tabs>
                <w:tab w:val="left" w:pos="1134"/>
              </w:tabs>
              <w:rPr>
                <w:sz w:val="18"/>
                <w:szCs w:val="18"/>
              </w:rPr>
            </w:pPr>
          </w:p>
        </w:tc>
        <w:tc>
          <w:tcPr>
            <w:tcW w:w="4631" w:type="dxa"/>
          </w:tcPr>
          <w:p w14:paraId="562C3241" w14:textId="77777777" w:rsidR="0022261F" w:rsidRPr="00C545D5" w:rsidRDefault="0022261F" w:rsidP="00853E50">
            <w:pPr>
              <w:tabs>
                <w:tab w:val="left" w:pos="1985"/>
              </w:tabs>
              <w:spacing w:line="264" w:lineRule="auto"/>
              <w:rPr>
                <w:sz w:val="18"/>
                <w:szCs w:val="18"/>
                <w:lang w:val="en-US"/>
              </w:rPr>
            </w:pPr>
            <w:r w:rsidRPr="00C545D5">
              <w:rPr>
                <w:sz w:val="18"/>
                <w:szCs w:val="18"/>
                <w:lang w:val="en-US"/>
              </w:rPr>
              <w:t>Class flags will be:</w:t>
            </w:r>
          </w:p>
          <w:p w14:paraId="7890B9CE" w14:textId="77777777" w:rsidR="0022261F" w:rsidRPr="00C545D5" w:rsidRDefault="0022261F" w:rsidP="00853E50">
            <w:pPr>
              <w:tabs>
                <w:tab w:val="left" w:pos="2067"/>
              </w:tabs>
              <w:spacing w:line="264" w:lineRule="auto"/>
              <w:rPr>
                <w:sz w:val="18"/>
                <w:szCs w:val="18"/>
                <w:lang w:val="en-US"/>
              </w:rPr>
            </w:pPr>
            <w:r w:rsidRPr="00C545D5">
              <w:rPr>
                <w:sz w:val="18"/>
                <w:szCs w:val="18"/>
                <w:lang w:val="en-US"/>
              </w:rPr>
              <w:t>Class</w:t>
            </w:r>
            <w:r w:rsidRPr="00C545D5">
              <w:rPr>
                <w:sz w:val="18"/>
                <w:szCs w:val="18"/>
                <w:lang w:val="en-US"/>
              </w:rPr>
              <w:tab/>
              <w:t>Flag</w:t>
            </w:r>
          </w:p>
          <w:p w14:paraId="63351E00" w14:textId="77777777" w:rsidR="0022261F" w:rsidRPr="005B7261" w:rsidRDefault="0022261F" w:rsidP="00853E50">
            <w:pPr>
              <w:tabs>
                <w:tab w:val="left" w:pos="2067"/>
              </w:tabs>
              <w:spacing w:line="264" w:lineRule="auto"/>
              <w:rPr>
                <w:rFonts w:cs="Arial"/>
                <w:lang w:val="en-GB"/>
              </w:rPr>
            </w:pPr>
            <w:r w:rsidRPr="00C265D1">
              <w:rPr>
                <w:i/>
                <w:sz w:val="18"/>
                <w:szCs w:val="18"/>
                <w:u w:val="single"/>
                <w:lang w:val="en-US"/>
              </w:rPr>
              <w:t>&lt;</w:t>
            </w:r>
            <w:r>
              <w:rPr>
                <w:i/>
                <w:sz w:val="18"/>
                <w:szCs w:val="18"/>
                <w:u w:val="single"/>
                <w:lang w:val="en-US"/>
              </w:rPr>
              <w:t>Insert</w:t>
            </w:r>
            <w:r w:rsidRPr="00C265D1">
              <w:rPr>
                <w:i/>
                <w:sz w:val="18"/>
                <w:szCs w:val="18"/>
                <w:u w:val="single"/>
                <w:lang w:val="en-US"/>
              </w:rPr>
              <w:t xml:space="preserve"> </w:t>
            </w:r>
            <w:r>
              <w:rPr>
                <w:i/>
                <w:sz w:val="18"/>
                <w:szCs w:val="18"/>
                <w:u w:val="single"/>
                <w:lang w:val="en-US"/>
              </w:rPr>
              <w:t>c</w:t>
            </w:r>
            <w:r w:rsidRPr="00C265D1">
              <w:rPr>
                <w:i/>
                <w:sz w:val="18"/>
                <w:szCs w:val="18"/>
                <w:u w:val="single"/>
                <w:lang w:val="en-US"/>
              </w:rPr>
              <w:t>lass&gt;</w:t>
            </w:r>
            <w:r w:rsidRPr="005B7261">
              <w:rPr>
                <w:rFonts w:cs="Arial"/>
                <w:lang w:val="en-GB"/>
              </w:rPr>
              <w:tab/>
            </w:r>
            <w:r w:rsidRPr="00C265D1">
              <w:rPr>
                <w:i/>
                <w:sz w:val="18"/>
                <w:szCs w:val="18"/>
                <w:u w:val="single"/>
                <w:lang w:val="en-US"/>
              </w:rPr>
              <w:t>&lt;</w:t>
            </w:r>
            <w:r>
              <w:rPr>
                <w:i/>
                <w:sz w:val="18"/>
                <w:szCs w:val="18"/>
                <w:u w:val="single"/>
                <w:lang w:val="en-US"/>
              </w:rPr>
              <w:t>Insert</w:t>
            </w:r>
            <w:r w:rsidRPr="00C265D1">
              <w:rPr>
                <w:i/>
                <w:sz w:val="18"/>
                <w:szCs w:val="18"/>
                <w:u w:val="single"/>
                <w:lang w:val="en-US"/>
              </w:rPr>
              <w:t xml:space="preserve"> </w:t>
            </w:r>
            <w:r>
              <w:rPr>
                <w:i/>
                <w:sz w:val="18"/>
                <w:szCs w:val="18"/>
                <w:u w:val="single"/>
                <w:lang w:val="en-US"/>
              </w:rPr>
              <w:t>flag</w:t>
            </w:r>
            <w:r w:rsidRPr="00C265D1">
              <w:rPr>
                <w:i/>
                <w:sz w:val="18"/>
                <w:szCs w:val="18"/>
                <w:u w:val="single"/>
                <w:lang w:val="en-US"/>
              </w:rPr>
              <w:t>&gt;</w:t>
            </w:r>
          </w:p>
          <w:p w14:paraId="07CCE41C" w14:textId="77777777" w:rsidR="0022261F" w:rsidRDefault="0022261F" w:rsidP="00853E50">
            <w:pPr>
              <w:tabs>
                <w:tab w:val="left" w:pos="1134"/>
                <w:tab w:val="left" w:pos="2067"/>
              </w:tabs>
              <w:rPr>
                <w:i/>
                <w:sz w:val="18"/>
                <w:szCs w:val="18"/>
                <w:u w:val="single"/>
                <w:lang w:val="en-US"/>
              </w:rPr>
            </w:pPr>
            <w:r w:rsidRPr="00C265D1">
              <w:rPr>
                <w:i/>
                <w:sz w:val="18"/>
                <w:szCs w:val="18"/>
                <w:u w:val="single"/>
                <w:lang w:val="en-US"/>
              </w:rPr>
              <w:t>&lt;</w:t>
            </w:r>
            <w:r>
              <w:rPr>
                <w:i/>
                <w:sz w:val="18"/>
                <w:szCs w:val="18"/>
                <w:u w:val="single"/>
                <w:lang w:val="en-US"/>
              </w:rPr>
              <w:t>Insert</w:t>
            </w:r>
            <w:r w:rsidRPr="00C265D1">
              <w:rPr>
                <w:i/>
                <w:sz w:val="18"/>
                <w:szCs w:val="18"/>
                <w:u w:val="single"/>
                <w:lang w:val="en-US"/>
              </w:rPr>
              <w:t xml:space="preserve"> </w:t>
            </w:r>
            <w:r>
              <w:rPr>
                <w:i/>
                <w:sz w:val="18"/>
                <w:szCs w:val="18"/>
                <w:u w:val="single"/>
                <w:lang w:val="en-US"/>
              </w:rPr>
              <w:t>c</w:t>
            </w:r>
            <w:r w:rsidRPr="00C265D1">
              <w:rPr>
                <w:i/>
                <w:sz w:val="18"/>
                <w:szCs w:val="18"/>
                <w:u w:val="single"/>
                <w:lang w:val="en-US"/>
              </w:rPr>
              <w:t>lass&gt;</w:t>
            </w:r>
            <w:r w:rsidRPr="005B7261">
              <w:rPr>
                <w:rFonts w:cs="Arial"/>
                <w:lang w:val="en-GB"/>
              </w:rPr>
              <w:tab/>
            </w:r>
            <w:r>
              <w:rPr>
                <w:rFonts w:cs="Arial"/>
                <w:lang w:val="en-GB"/>
              </w:rPr>
              <w:tab/>
            </w:r>
            <w:r w:rsidRPr="00C265D1">
              <w:rPr>
                <w:i/>
                <w:sz w:val="18"/>
                <w:szCs w:val="18"/>
                <w:u w:val="single"/>
                <w:lang w:val="en-US"/>
              </w:rPr>
              <w:t>&lt;</w:t>
            </w:r>
            <w:r>
              <w:rPr>
                <w:i/>
                <w:sz w:val="18"/>
                <w:szCs w:val="18"/>
                <w:u w:val="single"/>
                <w:lang w:val="en-US"/>
              </w:rPr>
              <w:t>Insert</w:t>
            </w:r>
            <w:r w:rsidRPr="00C265D1">
              <w:rPr>
                <w:i/>
                <w:sz w:val="18"/>
                <w:szCs w:val="18"/>
                <w:u w:val="single"/>
                <w:lang w:val="en-US"/>
              </w:rPr>
              <w:t xml:space="preserve"> </w:t>
            </w:r>
            <w:r>
              <w:rPr>
                <w:i/>
                <w:sz w:val="18"/>
                <w:szCs w:val="18"/>
                <w:u w:val="single"/>
                <w:lang w:val="en-US"/>
              </w:rPr>
              <w:t>flag</w:t>
            </w:r>
            <w:r w:rsidRPr="00C265D1">
              <w:rPr>
                <w:i/>
                <w:sz w:val="18"/>
                <w:szCs w:val="18"/>
                <w:u w:val="single"/>
                <w:lang w:val="en-US"/>
              </w:rPr>
              <w:t>&gt;</w:t>
            </w:r>
          </w:p>
          <w:p w14:paraId="5A57AE2F" w14:textId="77777777" w:rsidR="0022261F" w:rsidRPr="00C545D5" w:rsidRDefault="0022261F" w:rsidP="00853E50">
            <w:pPr>
              <w:tabs>
                <w:tab w:val="left" w:pos="1985"/>
              </w:tabs>
              <w:spacing w:line="264" w:lineRule="auto"/>
              <w:rPr>
                <w:sz w:val="18"/>
                <w:szCs w:val="18"/>
                <w:lang w:val="en-US"/>
              </w:rPr>
            </w:pPr>
            <w:r w:rsidRPr="00C265D1">
              <w:rPr>
                <w:i/>
                <w:sz w:val="18"/>
                <w:szCs w:val="18"/>
                <w:u w:val="single"/>
                <w:lang w:val="en-US"/>
              </w:rPr>
              <w:t>&lt;</w:t>
            </w:r>
            <w:r>
              <w:rPr>
                <w:i/>
                <w:sz w:val="18"/>
                <w:szCs w:val="18"/>
                <w:u w:val="single"/>
                <w:lang w:val="en-US"/>
              </w:rPr>
              <w:t>Insert</w:t>
            </w:r>
            <w:r w:rsidRPr="00C265D1">
              <w:rPr>
                <w:i/>
                <w:sz w:val="18"/>
                <w:szCs w:val="18"/>
                <w:u w:val="single"/>
                <w:lang w:val="en-US"/>
              </w:rPr>
              <w:t xml:space="preserve"> </w:t>
            </w:r>
            <w:r>
              <w:rPr>
                <w:i/>
                <w:sz w:val="18"/>
                <w:szCs w:val="18"/>
                <w:u w:val="single"/>
                <w:lang w:val="en-US"/>
              </w:rPr>
              <w:t>c</w:t>
            </w:r>
            <w:r w:rsidRPr="00C265D1">
              <w:rPr>
                <w:i/>
                <w:sz w:val="18"/>
                <w:szCs w:val="18"/>
                <w:u w:val="single"/>
                <w:lang w:val="en-US"/>
              </w:rPr>
              <w:t>lass&gt;</w:t>
            </w:r>
            <w:r w:rsidRPr="005B7261">
              <w:rPr>
                <w:rFonts w:cs="Arial"/>
                <w:lang w:val="en-GB"/>
              </w:rPr>
              <w:tab/>
            </w:r>
            <w:r>
              <w:rPr>
                <w:rFonts w:cs="Arial"/>
                <w:lang w:val="en-GB"/>
              </w:rPr>
              <w:tab/>
            </w:r>
            <w:r w:rsidRPr="00C265D1">
              <w:rPr>
                <w:i/>
                <w:sz w:val="18"/>
                <w:szCs w:val="18"/>
                <w:u w:val="single"/>
                <w:lang w:val="en-US"/>
              </w:rPr>
              <w:t>&lt;</w:t>
            </w:r>
            <w:r>
              <w:rPr>
                <w:i/>
                <w:sz w:val="18"/>
                <w:szCs w:val="18"/>
                <w:u w:val="single"/>
                <w:lang w:val="en-US"/>
              </w:rPr>
              <w:t>Insert</w:t>
            </w:r>
            <w:r w:rsidRPr="00C265D1">
              <w:rPr>
                <w:i/>
                <w:sz w:val="18"/>
                <w:szCs w:val="18"/>
                <w:u w:val="single"/>
                <w:lang w:val="en-US"/>
              </w:rPr>
              <w:t xml:space="preserve"> </w:t>
            </w:r>
            <w:r>
              <w:rPr>
                <w:i/>
                <w:sz w:val="18"/>
                <w:szCs w:val="18"/>
                <w:u w:val="single"/>
                <w:lang w:val="en-US"/>
              </w:rPr>
              <w:t>flag</w:t>
            </w:r>
            <w:r w:rsidRPr="00C265D1">
              <w:rPr>
                <w:i/>
                <w:sz w:val="18"/>
                <w:szCs w:val="18"/>
                <w:u w:val="single"/>
                <w:lang w:val="en-US"/>
              </w:rPr>
              <w:t>&gt;</w:t>
            </w:r>
          </w:p>
        </w:tc>
        <w:tc>
          <w:tcPr>
            <w:tcW w:w="4382" w:type="dxa"/>
          </w:tcPr>
          <w:p w14:paraId="70C21AC3" w14:textId="64416AB2" w:rsidR="0022261F" w:rsidRPr="00121428" w:rsidRDefault="0022261F" w:rsidP="00853E50">
            <w:pPr>
              <w:tabs>
                <w:tab w:val="left" w:pos="1985"/>
              </w:tabs>
              <w:spacing w:line="264" w:lineRule="auto"/>
              <w:rPr>
                <w:sz w:val="18"/>
                <w:szCs w:val="18"/>
                <w:lang w:val="it-CH"/>
              </w:rPr>
            </w:pPr>
            <w:r w:rsidRPr="00EF1EF4">
              <w:rPr>
                <w:i/>
                <w:sz w:val="18"/>
                <w:szCs w:val="18"/>
              </w:rPr>
              <w:t>L</w:t>
            </w:r>
            <w:r>
              <w:rPr>
                <w:i/>
                <w:sz w:val="18"/>
                <w:szCs w:val="18"/>
              </w:rPr>
              <w:t>e</w:t>
            </w:r>
            <w:r w:rsidRPr="00EF1EF4">
              <w:rPr>
                <w:i/>
                <w:sz w:val="18"/>
                <w:szCs w:val="18"/>
              </w:rPr>
              <w:t xml:space="preserve"> bandier</w:t>
            </w:r>
            <w:r>
              <w:rPr>
                <w:i/>
                <w:sz w:val="18"/>
                <w:szCs w:val="18"/>
              </w:rPr>
              <w:t>e</w:t>
            </w:r>
            <w:r w:rsidRPr="00EF1EF4">
              <w:rPr>
                <w:i/>
                <w:sz w:val="18"/>
                <w:szCs w:val="18"/>
              </w:rPr>
              <w:t xml:space="preserve"> d</w:t>
            </w:r>
            <w:r>
              <w:rPr>
                <w:i/>
                <w:sz w:val="18"/>
                <w:szCs w:val="18"/>
              </w:rPr>
              <w:t>i classe saranno</w:t>
            </w:r>
            <w:r w:rsidR="00FB1900">
              <w:rPr>
                <w:i/>
                <w:sz w:val="18"/>
                <w:szCs w:val="18"/>
              </w:rPr>
              <w:t xml:space="preserve"> le seguenti </w:t>
            </w:r>
            <w:r w:rsidRPr="00121428">
              <w:rPr>
                <w:sz w:val="18"/>
                <w:szCs w:val="18"/>
                <w:lang w:val="it-CH"/>
              </w:rPr>
              <w:t>:</w:t>
            </w:r>
          </w:p>
          <w:p w14:paraId="618994F0" w14:textId="77777777" w:rsidR="0022261F" w:rsidRPr="00121428" w:rsidRDefault="0022261F" w:rsidP="00853E50">
            <w:pPr>
              <w:tabs>
                <w:tab w:val="left" w:pos="2067"/>
              </w:tabs>
              <w:spacing w:line="264" w:lineRule="auto"/>
              <w:rPr>
                <w:sz w:val="18"/>
                <w:szCs w:val="18"/>
                <w:lang w:val="it-CH"/>
              </w:rPr>
            </w:pPr>
            <w:r w:rsidRPr="00121428">
              <w:rPr>
                <w:sz w:val="18"/>
                <w:szCs w:val="18"/>
                <w:lang w:val="it-CH"/>
              </w:rPr>
              <w:t>classe</w:t>
            </w:r>
            <w:r w:rsidRPr="00121428">
              <w:rPr>
                <w:sz w:val="18"/>
                <w:szCs w:val="18"/>
                <w:lang w:val="it-CH"/>
              </w:rPr>
              <w:tab/>
              <w:t>Bandiera</w:t>
            </w:r>
          </w:p>
          <w:p w14:paraId="76239CD1" w14:textId="77777777" w:rsidR="0022261F" w:rsidRPr="00121428" w:rsidRDefault="0022261F" w:rsidP="00853E50">
            <w:pPr>
              <w:tabs>
                <w:tab w:val="left" w:pos="2067"/>
              </w:tabs>
              <w:spacing w:line="264" w:lineRule="auto"/>
              <w:rPr>
                <w:i/>
                <w:sz w:val="18"/>
                <w:szCs w:val="18"/>
                <w:u w:val="single"/>
                <w:lang w:val="it-CH"/>
              </w:rPr>
            </w:pPr>
            <w:r w:rsidRPr="00121428">
              <w:rPr>
                <w:i/>
                <w:sz w:val="18"/>
                <w:szCs w:val="18"/>
                <w:u w:val="single"/>
                <w:lang w:val="it-CH"/>
              </w:rPr>
              <w:t>&lt;inserire classe&gt;</w:t>
            </w:r>
            <w:r w:rsidRPr="00121428">
              <w:rPr>
                <w:rFonts w:cs="Arial"/>
                <w:lang w:val="it-CH"/>
              </w:rPr>
              <w:tab/>
            </w:r>
            <w:r w:rsidRPr="00121428">
              <w:rPr>
                <w:i/>
                <w:sz w:val="18"/>
                <w:szCs w:val="18"/>
                <w:u w:val="single"/>
                <w:lang w:val="it-CH"/>
              </w:rPr>
              <w:t>&lt;inserire bandiera&gt;</w:t>
            </w:r>
          </w:p>
          <w:p w14:paraId="4F43F1C4" w14:textId="77777777" w:rsidR="0022261F" w:rsidRPr="00121428" w:rsidRDefault="0022261F" w:rsidP="00853E50">
            <w:pPr>
              <w:tabs>
                <w:tab w:val="left" w:pos="2067"/>
              </w:tabs>
              <w:spacing w:line="264" w:lineRule="auto"/>
              <w:rPr>
                <w:i/>
                <w:sz w:val="18"/>
                <w:szCs w:val="18"/>
                <w:u w:val="single"/>
                <w:lang w:val="it-CH"/>
              </w:rPr>
            </w:pPr>
            <w:r w:rsidRPr="00121428">
              <w:rPr>
                <w:i/>
                <w:sz w:val="18"/>
                <w:szCs w:val="18"/>
                <w:u w:val="single"/>
                <w:lang w:val="it-CH"/>
              </w:rPr>
              <w:t>&lt;inserire classe&gt;</w:t>
            </w:r>
            <w:r w:rsidRPr="00121428">
              <w:rPr>
                <w:rFonts w:cs="Arial"/>
                <w:lang w:val="it-CH"/>
              </w:rPr>
              <w:tab/>
            </w:r>
            <w:r w:rsidRPr="00121428">
              <w:rPr>
                <w:i/>
                <w:sz w:val="18"/>
                <w:szCs w:val="18"/>
                <w:u w:val="single"/>
                <w:lang w:val="it-CH"/>
              </w:rPr>
              <w:t>&lt;inserire bandiera&gt;</w:t>
            </w:r>
          </w:p>
          <w:p w14:paraId="7C9EBF25" w14:textId="77777777" w:rsidR="0022261F" w:rsidRPr="00121428" w:rsidRDefault="0022261F" w:rsidP="00853E50">
            <w:pPr>
              <w:tabs>
                <w:tab w:val="left" w:pos="2067"/>
              </w:tabs>
              <w:spacing w:line="264" w:lineRule="auto"/>
              <w:rPr>
                <w:rFonts w:cs="Arial"/>
                <w:lang w:val="it-CH"/>
              </w:rPr>
            </w:pPr>
            <w:r w:rsidRPr="00121428">
              <w:rPr>
                <w:i/>
                <w:sz w:val="18"/>
                <w:szCs w:val="18"/>
                <w:u w:val="single"/>
                <w:lang w:val="it-CH"/>
              </w:rPr>
              <w:t>&lt;inserire classe&gt;</w:t>
            </w:r>
            <w:r w:rsidRPr="00121428">
              <w:rPr>
                <w:rFonts w:cs="Arial"/>
                <w:lang w:val="it-CH"/>
              </w:rPr>
              <w:tab/>
            </w:r>
            <w:r w:rsidRPr="00121428">
              <w:rPr>
                <w:i/>
                <w:sz w:val="18"/>
                <w:szCs w:val="18"/>
                <w:u w:val="single"/>
                <w:lang w:val="it-CH"/>
              </w:rPr>
              <w:t>&lt;inserire bandiera&gt;</w:t>
            </w:r>
          </w:p>
          <w:p w14:paraId="7117F190" w14:textId="77777777" w:rsidR="0022261F" w:rsidRPr="008F6317" w:rsidRDefault="0022261F" w:rsidP="00853E50">
            <w:pPr>
              <w:tabs>
                <w:tab w:val="left" w:pos="1134"/>
                <w:tab w:val="left" w:pos="2067"/>
              </w:tabs>
              <w:rPr>
                <w:i/>
                <w:sz w:val="18"/>
                <w:szCs w:val="18"/>
                <w:u w:val="single"/>
              </w:rPr>
            </w:pPr>
          </w:p>
        </w:tc>
      </w:tr>
      <w:tr w:rsidR="0022261F" w14:paraId="550D400D" w14:textId="77777777" w:rsidTr="00853E50">
        <w:trPr>
          <w:trHeight w:val="290"/>
        </w:trPr>
        <w:tc>
          <w:tcPr>
            <w:tcW w:w="768" w:type="dxa"/>
          </w:tcPr>
          <w:p w14:paraId="5FA99EFA" w14:textId="77777777" w:rsidR="0022261F" w:rsidRPr="00930095" w:rsidRDefault="0022261F" w:rsidP="00853E50">
            <w:pPr>
              <w:tabs>
                <w:tab w:val="left" w:pos="1134"/>
              </w:tabs>
              <w:rPr>
                <w:b/>
              </w:rPr>
            </w:pPr>
            <w:r w:rsidRPr="00930095">
              <w:rPr>
                <w:b/>
              </w:rPr>
              <w:t>7.</w:t>
            </w:r>
          </w:p>
        </w:tc>
        <w:tc>
          <w:tcPr>
            <w:tcW w:w="4631" w:type="dxa"/>
          </w:tcPr>
          <w:p w14:paraId="0944B863" w14:textId="77777777" w:rsidR="0022261F" w:rsidRPr="004342AC" w:rsidRDefault="0022261F" w:rsidP="00853E50">
            <w:pPr>
              <w:tabs>
                <w:tab w:val="left" w:pos="1134"/>
              </w:tabs>
              <w:rPr>
                <w:b/>
                <w:lang w:val="en-US"/>
              </w:rPr>
            </w:pPr>
            <w:r w:rsidRPr="004342AC">
              <w:rPr>
                <w:b/>
                <w:lang w:val="en-US"/>
              </w:rPr>
              <w:t>Racing Areas</w:t>
            </w:r>
          </w:p>
        </w:tc>
        <w:tc>
          <w:tcPr>
            <w:tcW w:w="4382" w:type="dxa"/>
          </w:tcPr>
          <w:p w14:paraId="2C626018" w14:textId="77777777" w:rsidR="0022261F" w:rsidRPr="004342AC" w:rsidRDefault="0022261F" w:rsidP="00853E50">
            <w:pPr>
              <w:tabs>
                <w:tab w:val="left" w:pos="1134"/>
              </w:tabs>
              <w:rPr>
                <w:b/>
                <w:lang w:val="de-CH"/>
              </w:rPr>
            </w:pPr>
            <w:r w:rsidRPr="00750496">
              <w:rPr>
                <w:b/>
              </w:rPr>
              <w:t>Area di regata</w:t>
            </w:r>
          </w:p>
        </w:tc>
      </w:tr>
      <w:tr w:rsidR="0022261F" w14:paraId="08A2321F" w14:textId="77777777" w:rsidTr="00853E50">
        <w:trPr>
          <w:trHeight w:val="426"/>
        </w:trPr>
        <w:tc>
          <w:tcPr>
            <w:tcW w:w="768" w:type="dxa"/>
          </w:tcPr>
          <w:p w14:paraId="785F0990" w14:textId="77777777" w:rsidR="0022261F" w:rsidRDefault="0022261F" w:rsidP="00853E50">
            <w:pPr>
              <w:tabs>
                <w:tab w:val="left" w:pos="1134"/>
              </w:tabs>
              <w:rPr>
                <w:sz w:val="18"/>
                <w:szCs w:val="18"/>
              </w:rPr>
            </w:pPr>
          </w:p>
        </w:tc>
        <w:tc>
          <w:tcPr>
            <w:tcW w:w="4631" w:type="dxa"/>
          </w:tcPr>
          <w:p w14:paraId="70FEC728" w14:textId="52EFD3F6" w:rsidR="0022261F" w:rsidRPr="004342AC" w:rsidRDefault="0022261F" w:rsidP="00853E50">
            <w:pPr>
              <w:tabs>
                <w:tab w:val="left" w:pos="1134"/>
              </w:tabs>
              <w:rPr>
                <w:sz w:val="18"/>
                <w:szCs w:val="18"/>
                <w:lang w:val="en-US"/>
              </w:rPr>
            </w:pPr>
            <w:r w:rsidRPr="004342AC">
              <w:rPr>
                <w:sz w:val="18"/>
                <w:szCs w:val="18"/>
                <w:lang w:val="en-US"/>
              </w:rPr>
              <w:t xml:space="preserve">Addendum </w:t>
            </w:r>
            <w:r w:rsidR="00FB1900" w:rsidRPr="00C265D1">
              <w:rPr>
                <w:i/>
                <w:sz w:val="18"/>
                <w:szCs w:val="18"/>
                <w:u w:val="single"/>
                <w:lang w:val="en-US"/>
              </w:rPr>
              <w:t>&lt;</w:t>
            </w:r>
            <w:r w:rsidR="00FB1900">
              <w:rPr>
                <w:i/>
                <w:sz w:val="18"/>
                <w:szCs w:val="18"/>
                <w:u w:val="single"/>
                <w:lang w:val="en-US"/>
              </w:rPr>
              <w:t>A</w:t>
            </w:r>
            <w:r w:rsidR="00FB1900" w:rsidRPr="00C265D1">
              <w:rPr>
                <w:i/>
                <w:sz w:val="18"/>
                <w:szCs w:val="18"/>
                <w:u w:val="single"/>
                <w:lang w:val="en-US"/>
              </w:rPr>
              <w:t>&gt;</w:t>
            </w:r>
            <w:r w:rsidRPr="004342AC">
              <w:rPr>
                <w:sz w:val="18"/>
                <w:szCs w:val="18"/>
                <w:lang w:val="en-US"/>
              </w:rPr>
              <w:t xml:space="preserve"> shows the location of racing areas.</w:t>
            </w:r>
          </w:p>
        </w:tc>
        <w:tc>
          <w:tcPr>
            <w:tcW w:w="4382" w:type="dxa"/>
          </w:tcPr>
          <w:p w14:paraId="792B2E75" w14:textId="7375AB11" w:rsidR="0022261F" w:rsidRPr="00FB1900" w:rsidRDefault="00FB1900" w:rsidP="00853E50">
            <w:pPr>
              <w:tabs>
                <w:tab w:val="left" w:pos="1134"/>
              </w:tabs>
              <w:rPr>
                <w:i/>
                <w:sz w:val="18"/>
                <w:szCs w:val="18"/>
              </w:rPr>
            </w:pPr>
            <w:r w:rsidRPr="00FB1900">
              <w:rPr>
                <w:sz w:val="18"/>
                <w:szCs w:val="18"/>
              </w:rPr>
              <w:t xml:space="preserve">L’allegato </w:t>
            </w:r>
            <w:r w:rsidRPr="00FB1900">
              <w:rPr>
                <w:i/>
                <w:sz w:val="18"/>
                <w:szCs w:val="18"/>
                <w:u w:val="single"/>
              </w:rPr>
              <w:t>&lt;</w:t>
            </w:r>
            <w:r>
              <w:rPr>
                <w:i/>
                <w:sz w:val="18"/>
                <w:szCs w:val="18"/>
                <w:u w:val="single"/>
              </w:rPr>
              <w:t>A</w:t>
            </w:r>
            <w:r w:rsidRPr="00FB1900">
              <w:rPr>
                <w:i/>
                <w:sz w:val="18"/>
                <w:szCs w:val="18"/>
                <w:u w:val="single"/>
              </w:rPr>
              <w:t>&gt;</w:t>
            </w:r>
            <w:r w:rsidRPr="00FB1900">
              <w:rPr>
                <w:sz w:val="18"/>
                <w:szCs w:val="18"/>
              </w:rPr>
              <w:t xml:space="preserve"> indica l’area di regata</w:t>
            </w:r>
          </w:p>
        </w:tc>
      </w:tr>
      <w:tr w:rsidR="0022261F" w14:paraId="46E34DAE" w14:textId="77777777" w:rsidTr="00853E50">
        <w:trPr>
          <w:trHeight w:val="292"/>
        </w:trPr>
        <w:tc>
          <w:tcPr>
            <w:tcW w:w="768" w:type="dxa"/>
          </w:tcPr>
          <w:p w14:paraId="51698D3A" w14:textId="77777777" w:rsidR="0022261F" w:rsidRPr="00930095" w:rsidRDefault="0022261F" w:rsidP="00853E50">
            <w:pPr>
              <w:tabs>
                <w:tab w:val="left" w:pos="1134"/>
              </w:tabs>
              <w:rPr>
                <w:b/>
              </w:rPr>
            </w:pPr>
            <w:r w:rsidRPr="00930095">
              <w:rPr>
                <w:b/>
              </w:rPr>
              <w:t>8.</w:t>
            </w:r>
          </w:p>
        </w:tc>
        <w:tc>
          <w:tcPr>
            <w:tcW w:w="4631" w:type="dxa"/>
          </w:tcPr>
          <w:p w14:paraId="595BCC3A" w14:textId="77777777" w:rsidR="0022261F" w:rsidRDefault="0022261F" w:rsidP="00853E50">
            <w:pPr>
              <w:tabs>
                <w:tab w:val="left" w:pos="1134"/>
              </w:tabs>
              <w:rPr>
                <w:b/>
                <w:lang w:val="en-US"/>
              </w:rPr>
            </w:pPr>
            <w:r>
              <w:rPr>
                <w:b/>
                <w:lang w:val="en-US"/>
              </w:rPr>
              <w:t xml:space="preserve">The </w:t>
            </w:r>
            <w:r w:rsidRPr="004342AC">
              <w:rPr>
                <w:b/>
                <w:lang w:val="en-US"/>
              </w:rPr>
              <w:t xml:space="preserve">Courses </w:t>
            </w:r>
          </w:p>
        </w:tc>
        <w:tc>
          <w:tcPr>
            <w:tcW w:w="4382" w:type="dxa"/>
          </w:tcPr>
          <w:p w14:paraId="31B6A4F6" w14:textId="37C31264" w:rsidR="0022261F" w:rsidRPr="004342AC" w:rsidRDefault="00FB1900" w:rsidP="00853E50">
            <w:pPr>
              <w:tabs>
                <w:tab w:val="left" w:pos="1134"/>
              </w:tabs>
              <w:rPr>
                <w:b/>
                <w:lang w:val="de-CH"/>
              </w:rPr>
            </w:pPr>
            <w:r>
              <w:rPr>
                <w:b/>
              </w:rPr>
              <w:t xml:space="preserve">I </w:t>
            </w:r>
            <w:r w:rsidR="0022261F" w:rsidRPr="00750496">
              <w:rPr>
                <w:b/>
              </w:rPr>
              <w:t>Percorsi</w:t>
            </w:r>
          </w:p>
        </w:tc>
      </w:tr>
      <w:tr w:rsidR="0022261F" w14:paraId="4F20C11D" w14:textId="77777777" w:rsidTr="00853E50">
        <w:trPr>
          <w:trHeight w:val="265"/>
        </w:trPr>
        <w:tc>
          <w:tcPr>
            <w:tcW w:w="768" w:type="dxa"/>
          </w:tcPr>
          <w:p w14:paraId="1927DDA9" w14:textId="77777777" w:rsidR="0022261F" w:rsidRDefault="0022261F" w:rsidP="00853E50">
            <w:pPr>
              <w:tabs>
                <w:tab w:val="left" w:pos="1134"/>
              </w:tabs>
              <w:rPr>
                <w:sz w:val="18"/>
                <w:szCs w:val="18"/>
              </w:rPr>
            </w:pPr>
            <w:r>
              <w:rPr>
                <w:sz w:val="18"/>
                <w:szCs w:val="18"/>
              </w:rPr>
              <w:t>8.1</w:t>
            </w:r>
          </w:p>
        </w:tc>
        <w:tc>
          <w:tcPr>
            <w:tcW w:w="4631" w:type="dxa"/>
          </w:tcPr>
          <w:p w14:paraId="296F60E1" w14:textId="75797B08" w:rsidR="0022261F" w:rsidRDefault="0022261F" w:rsidP="00853E50">
            <w:pPr>
              <w:tabs>
                <w:tab w:val="left" w:pos="1134"/>
              </w:tabs>
              <w:rPr>
                <w:sz w:val="18"/>
                <w:szCs w:val="18"/>
                <w:lang w:val="en-US"/>
              </w:rPr>
            </w:pPr>
            <w:r w:rsidRPr="000A34EA">
              <w:rPr>
                <w:sz w:val="18"/>
                <w:szCs w:val="18"/>
                <w:lang w:val="en-US"/>
              </w:rPr>
              <w:t xml:space="preserve">The diagrams in </w:t>
            </w:r>
            <w:r>
              <w:rPr>
                <w:sz w:val="18"/>
                <w:szCs w:val="18"/>
                <w:lang w:val="en-US"/>
              </w:rPr>
              <w:t xml:space="preserve">Addendum </w:t>
            </w:r>
            <w:r w:rsidR="00FB1900" w:rsidRPr="00C265D1">
              <w:rPr>
                <w:i/>
                <w:sz w:val="18"/>
                <w:szCs w:val="18"/>
                <w:u w:val="single"/>
                <w:lang w:val="en-US"/>
              </w:rPr>
              <w:t>&lt;</w:t>
            </w:r>
            <w:r w:rsidR="00FB1900">
              <w:rPr>
                <w:i/>
                <w:sz w:val="18"/>
                <w:szCs w:val="18"/>
                <w:u w:val="single"/>
                <w:lang w:val="en-US"/>
              </w:rPr>
              <w:t>B</w:t>
            </w:r>
            <w:r w:rsidR="00FB1900" w:rsidRPr="00C265D1">
              <w:rPr>
                <w:i/>
                <w:sz w:val="18"/>
                <w:szCs w:val="18"/>
                <w:u w:val="single"/>
                <w:lang w:val="en-US"/>
              </w:rPr>
              <w:t>&gt;</w:t>
            </w:r>
            <w:r w:rsidR="00FB1900" w:rsidRPr="004342AC">
              <w:rPr>
                <w:sz w:val="18"/>
                <w:szCs w:val="18"/>
                <w:lang w:val="en-US"/>
              </w:rPr>
              <w:t xml:space="preserve"> </w:t>
            </w:r>
            <w:r w:rsidRPr="000A34EA">
              <w:rPr>
                <w:sz w:val="18"/>
                <w:szCs w:val="18"/>
                <w:lang w:val="en-US"/>
              </w:rPr>
              <w:t xml:space="preserve"> show the courses, including the approximate angles between legs, the order in which marks are to be passed, and the side on wh</w:t>
            </w:r>
            <w:r>
              <w:rPr>
                <w:sz w:val="18"/>
                <w:szCs w:val="18"/>
                <w:lang w:val="en-US"/>
              </w:rPr>
              <w:t xml:space="preserve">ich each mark is </w:t>
            </w:r>
            <w:r w:rsidRPr="00035BC0">
              <w:rPr>
                <w:sz w:val="18"/>
                <w:szCs w:val="18"/>
                <w:lang w:val="en-US"/>
              </w:rPr>
              <w:t xml:space="preserve">to be left. The </w:t>
            </w:r>
            <w:r>
              <w:rPr>
                <w:sz w:val="18"/>
                <w:szCs w:val="18"/>
                <w:lang w:val="en-US"/>
              </w:rPr>
              <w:t>approximate</w:t>
            </w:r>
            <w:r w:rsidRPr="00035BC0">
              <w:rPr>
                <w:sz w:val="18"/>
                <w:szCs w:val="18"/>
                <w:lang w:val="en-US"/>
              </w:rPr>
              <w:t xml:space="preserve"> course length will be </w:t>
            </w:r>
            <w:r w:rsidRPr="00035BC0">
              <w:rPr>
                <w:i/>
                <w:sz w:val="18"/>
                <w:szCs w:val="18"/>
                <w:u w:val="single"/>
                <w:lang w:val="en-US"/>
              </w:rPr>
              <w:t>&lt;Insert distance&gt;.</w:t>
            </w:r>
            <w:r w:rsidRPr="000A34EA">
              <w:rPr>
                <w:sz w:val="18"/>
                <w:szCs w:val="18"/>
                <w:lang w:val="en-US"/>
              </w:rPr>
              <w:t xml:space="preserve"> </w:t>
            </w:r>
          </w:p>
          <w:p w14:paraId="30E47254" w14:textId="77777777" w:rsidR="0022261F" w:rsidRPr="00431F66" w:rsidRDefault="0022261F" w:rsidP="00853E50">
            <w:pPr>
              <w:rPr>
                <w:sz w:val="18"/>
                <w:szCs w:val="18"/>
                <w:lang w:val="en-US"/>
              </w:rPr>
            </w:pPr>
          </w:p>
          <w:p w14:paraId="4702CB25" w14:textId="77777777" w:rsidR="0022261F" w:rsidRDefault="0022261F" w:rsidP="00853E50">
            <w:pPr>
              <w:rPr>
                <w:sz w:val="18"/>
                <w:szCs w:val="18"/>
                <w:lang w:val="en-US"/>
              </w:rPr>
            </w:pPr>
          </w:p>
          <w:p w14:paraId="513820FC" w14:textId="77777777" w:rsidR="0022261F" w:rsidRDefault="0022261F" w:rsidP="00853E50">
            <w:pPr>
              <w:rPr>
                <w:sz w:val="18"/>
                <w:szCs w:val="18"/>
                <w:lang w:val="en-US"/>
              </w:rPr>
            </w:pPr>
          </w:p>
          <w:p w14:paraId="71563584" w14:textId="77777777" w:rsidR="0022261F" w:rsidRPr="000A34EA" w:rsidRDefault="0022261F" w:rsidP="00853E50">
            <w:pPr>
              <w:tabs>
                <w:tab w:val="left" w:pos="1134"/>
              </w:tabs>
              <w:rPr>
                <w:sz w:val="18"/>
                <w:szCs w:val="18"/>
                <w:lang w:val="en-US"/>
              </w:rPr>
            </w:pPr>
          </w:p>
        </w:tc>
        <w:tc>
          <w:tcPr>
            <w:tcW w:w="4382" w:type="dxa"/>
          </w:tcPr>
          <w:p w14:paraId="7ED86828" w14:textId="10A8184E" w:rsidR="0022261F" w:rsidRPr="008F6317" w:rsidRDefault="0022261F" w:rsidP="00853E50">
            <w:pPr>
              <w:tabs>
                <w:tab w:val="left" w:pos="1134"/>
              </w:tabs>
              <w:rPr>
                <w:sz w:val="18"/>
                <w:szCs w:val="18"/>
              </w:rPr>
            </w:pPr>
            <w:r w:rsidRPr="00FB1900">
              <w:rPr>
                <w:sz w:val="18"/>
                <w:szCs w:val="18"/>
              </w:rPr>
              <w:t xml:space="preserve">I diagrammi nell’allegato </w:t>
            </w:r>
            <w:r w:rsidR="00FB1900" w:rsidRPr="00FB1900">
              <w:rPr>
                <w:i/>
                <w:sz w:val="18"/>
                <w:szCs w:val="18"/>
                <w:u w:val="single"/>
              </w:rPr>
              <w:t>&lt;B&gt;</w:t>
            </w:r>
            <w:r w:rsidR="00FB1900" w:rsidRPr="00FB1900">
              <w:rPr>
                <w:sz w:val="18"/>
                <w:szCs w:val="18"/>
              </w:rPr>
              <w:t xml:space="preserve"> </w:t>
            </w:r>
            <w:r w:rsidRPr="00FB1900">
              <w:rPr>
                <w:sz w:val="18"/>
                <w:szCs w:val="18"/>
              </w:rPr>
              <w:t xml:space="preserve"> </w:t>
            </w:r>
            <w:r w:rsidR="00FB1900" w:rsidRPr="00FB1900">
              <w:rPr>
                <w:sz w:val="18"/>
                <w:szCs w:val="18"/>
              </w:rPr>
              <w:t xml:space="preserve"> indicano i percorsi, compresi gli angoli approssimati tra i lati, l’ordine nel quale le boe devono essere passate ed il lato dal quale ogni boa deve essere lasciata.</w:t>
            </w:r>
            <w:r w:rsidR="00FB1900" w:rsidRPr="005942C6">
              <w:t xml:space="preserve"> </w:t>
            </w:r>
            <w:r>
              <w:rPr>
                <w:sz w:val="18"/>
                <w:szCs w:val="18"/>
              </w:rPr>
              <w:t>La lunghezza approssimativa del percorso sarà</w:t>
            </w:r>
            <w:r w:rsidR="00FB1900">
              <w:rPr>
                <w:sz w:val="18"/>
                <w:szCs w:val="18"/>
              </w:rPr>
              <w:t xml:space="preserve"> di </w:t>
            </w:r>
            <w:r>
              <w:rPr>
                <w:sz w:val="18"/>
                <w:szCs w:val="18"/>
              </w:rPr>
              <w:t>: &lt;</w:t>
            </w:r>
            <w:r w:rsidRPr="00B05188">
              <w:rPr>
                <w:i/>
                <w:sz w:val="18"/>
                <w:szCs w:val="18"/>
                <w:u w:val="single"/>
              </w:rPr>
              <w:t>inserire a distanza</w:t>
            </w:r>
            <w:r>
              <w:rPr>
                <w:sz w:val="18"/>
                <w:szCs w:val="18"/>
              </w:rPr>
              <w:t>&gt;</w:t>
            </w:r>
          </w:p>
        </w:tc>
      </w:tr>
      <w:tr w:rsidR="0022261F" w14:paraId="4E6D1982" w14:textId="77777777" w:rsidTr="00853E50">
        <w:trPr>
          <w:trHeight w:val="719"/>
        </w:trPr>
        <w:tc>
          <w:tcPr>
            <w:tcW w:w="768" w:type="dxa"/>
          </w:tcPr>
          <w:p w14:paraId="369D55AB" w14:textId="77777777" w:rsidR="0022261F" w:rsidRPr="00770BB6" w:rsidRDefault="0022261F" w:rsidP="00853E50">
            <w:pPr>
              <w:tabs>
                <w:tab w:val="left" w:pos="1134"/>
              </w:tabs>
              <w:rPr>
                <w:i/>
                <w:sz w:val="18"/>
                <w:szCs w:val="18"/>
              </w:rPr>
            </w:pPr>
            <w:r w:rsidRPr="00770BB6">
              <w:rPr>
                <w:i/>
                <w:sz w:val="18"/>
                <w:szCs w:val="18"/>
              </w:rPr>
              <w:t>8.2</w:t>
            </w:r>
          </w:p>
        </w:tc>
        <w:tc>
          <w:tcPr>
            <w:tcW w:w="4631" w:type="dxa"/>
          </w:tcPr>
          <w:p w14:paraId="4CEC5CAF" w14:textId="77777777" w:rsidR="0022261F" w:rsidRPr="000A34EA" w:rsidRDefault="0022261F" w:rsidP="00853E50">
            <w:pPr>
              <w:tabs>
                <w:tab w:val="left" w:pos="1134"/>
              </w:tabs>
              <w:rPr>
                <w:i/>
                <w:sz w:val="18"/>
                <w:szCs w:val="18"/>
                <w:lang w:val="en-US"/>
              </w:rPr>
            </w:pPr>
            <w:r w:rsidRPr="000A34EA">
              <w:rPr>
                <w:i/>
                <w:sz w:val="18"/>
                <w:szCs w:val="18"/>
                <w:lang w:val="en-US"/>
              </w:rPr>
              <w:t>No later than the warning signal</w:t>
            </w:r>
            <w:r>
              <w:rPr>
                <w:i/>
                <w:sz w:val="18"/>
                <w:szCs w:val="18"/>
                <w:lang w:val="en-US"/>
              </w:rPr>
              <w:t>, the race committee signal vessel</w:t>
            </w:r>
            <w:r w:rsidRPr="000A34EA">
              <w:rPr>
                <w:i/>
                <w:sz w:val="18"/>
                <w:szCs w:val="18"/>
                <w:lang w:val="en-US"/>
              </w:rPr>
              <w:t xml:space="preserve"> will display the approximate compass bearing of the first leg.</w:t>
            </w:r>
          </w:p>
        </w:tc>
        <w:tc>
          <w:tcPr>
            <w:tcW w:w="4382" w:type="dxa"/>
          </w:tcPr>
          <w:p w14:paraId="22AC7E11" w14:textId="00E291B4" w:rsidR="0022261F" w:rsidRPr="00EB7615" w:rsidRDefault="00EB7615" w:rsidP="00853E50">
            <w:pPr>
              <w:tabs>
                <w:tab w:val="left" w:pos="1134"/>
              </w:tabs>
              <w:rPr>
                <w:i/>
                <w:sz w:val="18"/>
                <w:szCs w:val="18"/>
              </w:rPr>
            </w:pPr>
            <w:r w:rsidRPr="00EB7615">
              <w:rPr>
                <w:i/>
                <w:sz w:val="18"/>
                <w:szCs w:val="18"/>
              </w:rPr>
              <w:t xml:space="preserve">La rotta bussola approssimata del primo lato, sarà esposta sul battello del comitato di regata non più tardi del segnale di avviso. </w:t>
            </w:r>
            <w:r w:rsidRPr="00EB7615">
              <w:rPr>
                <w:b/>
                <w:i/>
                <w:sz w:val="18"/>
                <w:szCs w:val="18"/>
              </w:rPr>
              <w:t xml:space="preserve"> </w:t>
            </w:r>
          </w:p>
        </w:tc>
      </w:tr>
      <w:tr w:rsidR="0022261F" w14:paraId="117B0DD3" w14:textId="77777777" w:rsidTr="00853E50">
        <w:trPr>
          <w:trHeight w:val="719"/>
        </w:trPr>
        <w:tc>
          <w:tcPr>
            <w:tcW w:w="768" w:type="dxa"/>
          </w:tcPr>
          <w:p w14:paraId="4A786711" w14:textId="77777777" w:rsidR="0022261F" w:rsidRPr="00770BB6" w:rsidRDefault="0022261F" w:rsidP="00853E50">
            <w:pPr>
              <w:tabs>
                <w:tab w:val="left" w:pos="1134"/>
              </w:tabs>
              <w:rPr>
                <w:i/>
                <w:sz w:val="18"/>
                <w:szCs w:val="18"/>
              </w:rPr>
            </w:pPr>
            <w:r>
              <w:rPr>
                <w:i/>
                <w:sz w:val="18"/>
                <w:szCs w:val="18"/>
              </w:rPr>
              <w:t>8.3.</w:t>
            </w:r>
          </w:p>
        </w:tc>
        <w:tc>
          <w:tcPr>
            <w:tcW w:w="4631" w:type="dxa"/>
          </w:tcPr>
          <w:p w14:paraId="0816E506" w14:textId="77777777" w:rsidR="0022261F" w:rsidRDefault="0022261F" w:rsidP="00853E50">
            <w:pPr>
              <w:tabs>
                <w:tab w:val="left" w:pos="1134"/>
              </w:tabs>
              <w:rPr>
                <w:i/>
                <w:sz w:val="18"/>
                <w:szCs w:val="18"/>
                <w:lang w:val="en-US"/>
              </w:rPr>
            </w:pPr>
            <w:r>
              <w:rPr>
                <w:i/>
                <w:sz w:val="18"/>
                <w:szCs w:val="18"/>
                <w:lang w:val="en-US"/>
              </w:rPr>
              <w:t>Courses will not be shortened before the windward mark of the second leg to windward. This changes RRS 32.</w:t>
            </w:r>
          </w:p>
        </w:tc>
        <w:tc>
          <w:tcPr>
            <w:tcW w:w="4382" w:type="dxa"/>
          </w:tcPr>
          <w:p w14:paraId="715CD598" w14:textId="715034BF" w:rsidR="0022261F" w:rsidRPr="00FD68A0" w:rsidRDefault="0022261F" w:rsidP="00853E50">
            <w:pPr>
              <w:tabs>
                <w:tab w:val="left" w:pos="1134"/>
              </w:tabs>
              <w:rPr>
                <w:i/>
                <w:sz w:val="18"/>
                <w:szCs w:val="18"/>
              </w:rPr>
            </w:pPr>
            <w:r w:rsidRPr="003158BE">
              <w:rPr>
                <w:i/>
                <w:sz w:val="18"/>
                <w:szCs w:val="18"/>
              </w:rPr>
              <w:t xml:space="preserve">Il percorso </w:t>
            </w:r>
            <w:r w:rsidR="00FD68A0">
              <w:rPr>
                <w:i/>
                <w:sz w:val="18"/>
                <w:szCs w:val="18"/>
              </w:rPr>
              <w:t xml:space="preserve">non </w:t>
            </w:r>
            <w:r w:rsidRPr="003158BE">
              <w:rPr>
                <w:i/>
                <w:sz w:val="18"/>
                <w:szCs w:val="18"/>
              </w:rPr>
              <w:t xml:space="preserve">potrà essere ridotto </w:t>
            </w:r>
            <w:r w:rsidR="00FD68A0">
              <w:rPr>
                <w:i/>
                <w:sz w:val="18"/>
                <w:szCs w:val="18"/>
              </w:rPr>
              <w:t>prima della seconda bolina</w:t>
            </w:r>
            <w:r w:rsidRPr="003158BE">
              <w:rPr>
                <w:i/>
                <w:sz w:val="18"/>
                <w:szCs w:val="18"/>
              </w:rPr>
              <w:t xml:space="preserve"> al vento. Ciò modifica la regola 32.</w:t>
            </w:r>
          </w:p>
        </w:tc>
      </w:tr>
      <w:tr w:rsidR="0022261F" w:rsidRPr="004342AC" w14:paraId="25991AE1" w14:textId="77777777" w:rsidTr="00853E50">
        <w:trPr>
          <w:trHeight w:val="286"/>
        </w:trPr>
        <w:tc>
          <w:tcPr>
            <w:tcW w:w="768" w:type="dxa"/>
          </w:tcPr>
          <w:p w14:paraId="38CE16D1" w14:textId="77777777" w:rsidR="0022261F" w:rsidRPr="004342AC" w:rsidRDefault="0022261F" w:rsidP="00853E50">
            <w:pPr>
              <w:tabs>
                <w:tab w:val="left" w:pos="1134"/>
              </w:tabs>
              <w:rPr>
                <w:b/>
                <w:lang w:val="en-US"/>
              </w:rPr>
            </w:pPr>
            <w:r w:rsidRPr="004342AC">
              <w:rPr>
                <w:b/>
                <w:lang w:val="en-US"/>
              </w:rPr>
              <w:t>9.</w:t>
            </w:r>
          </w:p>
        </w:tc>
        <w:tc>
          <w:tcPr>
            <w:tcW w:w="4631" w:type="dxa"/>
          </w:tcPr>
          <w:p w14:paraId="554E2E7C" w14:textId="77777777" w:rsidR="0022261F" w:rsidRDefault="0022261F" w:rsidP="00853E50">
            <w:pPr>
              <w:tabs>
                <w:tab w:val="left" w:pos="1134"/>
              </w:tabs>
              <w:rPr>
                <w:b/>
                <w:lang w:val="en-US"/>
              </w:rPr>
            </w:pPr>
            <w:r>
              <w:rPr>
                <w:b/>
                <w:lang w:val="en-US"/>
              </w:rPr>
              <w:t>Marks</w:t>
            </w:r>
          </w:p>
        </w:tc>
        <w:tc>
          <w:tcPr>
            <w:tcW w:w="4382" w:type="dxa"/>
          </w:tcPr>
          <w:p w14:paraId="335A2DBB" w14:textId="77777777" w:rsidR="0022261F" w:rsidRPr="004342AC" w:rsidRDefault="0022261F" w:rsidP="00853E50">
            <w:pPr>
              <w:tabs>
                <w:tab w:val="left" w:pos="1134"/>
              </w:tabs>
              <w:rPr>
                <w:b/>
                <w:lang w:val="en-US"/>
              </w:rPr>
            </w:pPr>
            <w:r>
              <w:rPr>
                <w:b/>
                <w:lang w:val="en-US"/>
              </w:rPr>
              <w:t>Le boe</w:t>
            </w:r>
          </w:p>
        </w:tc>
      </w:tr>
      <w:tr w:rsidR="0022261F" w:rsidRPr="004342AC" w14:paraId="2F5965DC" w14:textId="77777777" w:rsidTr="00853E50">
        <w:trPr>
          <w:trHeight w:val="520"/>
        </w:trPr>
        <w:tc>
          <w:tcPr>
            <w:tcW w:w="768" w:type="dxa"/>
          </w:tcPr>
          <w:p w14:paraId="7DA8E933" w14:textId="77777777" w:rsidR="0022261F" w:rsidRDefault="0022261F" w:rsidP="00853E50">
            <w:pPr>
              <w:tabs>
                <w:tab w:val="left" w:pos="1134"/>
              </w:tabs>
              <w:rPr>
                <w:sz w:val="18"/>
                <w:szCs w:val="18"/>
              </w:rPr>
            </w:pPr>
            <w:r>
              <w:rPr>
                <w:sz w:val="18"/>
                <w:szCs w:val="18"/>
              </w:rPr>
              <w:t>9.1</w:t>
            </w:r>
          </w:p>
        </w:tc>
        <w:tc>
          <w:tcPr>
            <w:tcW w:w="4631" w:type="dxa"/>
          </w:tcPr>
          <w:p w14:paraId="540743F6" w14:textId="77777777" w:rsidR="0022261F" w:rsidRDefault="0022261F" w:rsidP="00853E50">
            <w:pPr>
              <w:tabs>
                <w:tab w:val="left" w:pos="1134"/>
              </w:tabs>
              <w:rPr>
                <w:sz w:val="18"/>
                <w:szCs w:val="18"/>
                <w:lang w:val="en-US"/>
              </w:rPr>
            </w:pPr>
            <w:r>
              <w:rPr>
                <w:sz w:val="18"/>
                <w:szCs w:val="18"/>
                <w:lang w:val="en-US"/>
              </w:rPr>
              <w:t>Marks 1, 2, 3, 4</w:t>
            </w:r>
            <w:r w:rsidRPr="004342AC">
              <w:rPr>
                <w:sz w:val="18"/>
                <w:szCs w:val="18"/>
                <w:lang w:val="en-US"/>
              </w:rPr>
              <w:t xml:space="preserve"> will </w:t>
            </w:r>
            <w:r>
              <w:rPr>
                <w:sz w:val="18"/>
                <w:szCs w:val="18"/>
                <w:lang w:val="en-US"/>
              </w:rPr>
              <w:t xml:space="preserve">be </w:t>
            </w:r>
            <w:r>
              <w:rPr>
                <w:i/>
                <w:sz w:val="18"/>
                <w:szCs w:val="18"/>
                <w:u w:val="single"/>
                <w:lang w:val="en-US"/>
              </w:rPr>
              <w:t>&lt;D</w:t>
            </w:r>
            <w:r w:rsidRPr="00651311">
              <w:rPr>
                <w:i/>
                <w:sz w:val="18"/>
                <w:szCs w:val="18"/>
                <w:u w:val="single"/>
                <w:lang w:val="en-US"/>
              </w:rPr>
              <w:t>escribe marks&gt;.</w:t>
            </w:r>
          </w:p>
        </w:tc>
        <w:tc>
          <w:tcPr>
            <w:tcW w:w="4382" w:type="dxa"/>
          </w:tcPr>
          <w:p w14:paraId="35C706B7" w14:textId="77777777" w:rsidR="0022261F" w:rsidRPr="008F6317" w:rsidRDefault="0022261F" w:rsidP="00853E50">
            <w:pPr>
              <w:tabs>
                <w:tab w:val="left" w:pos="1134"/>
              </w:tabs>
              <w:rPr>
                <w:sz w:val="18"/>
                <w:szCs w:val="18"/>
              </w:rPr>
            </w:pPr>
            <w:r w:rsidRPr="00121428">
              <w:rPr>
                <w:sz w:val="18"/>
                <w:szCs w:val="18"/>
                <w:lang w:val="it-CH"/>
              </w:rPr>
              <w:t>Le boe 1, 2, 3, 4 s</w:t>
            </w:r>
            <w:r>
              <w:rPr>
                <w:sz w:val="18"/>
                <w:szCs w:val="18"/>
                <w:lang w:val="it-CH"/>
              </w:rPr>
              <w:t>aranno</w:t>
            </w:r>
            <w:r w:rsidRPr="00121428">
              <w:rPr>
                <w:sz w:val="18"/>
                <w:szCs w:val="18"/>
                <w:lang w:val="it-CH"/>
              </w:rPr>
              <w:t xml:space="preserve"> </w:t>
            </w:r>
            <w:r w:rsidRPr="00121428">
              <w:rPr>
                <w:i/>
                <w:sz w:val="18"/>
                <w:szCs w:val="18"/>
                <w:u w:val="single"/>
                <w:lang w:val="it-CH"/>
              </w:rPr>
              <w:t>&lt;descri</w:t>
            </w:r>
            <w:r>
              <w:rPr>
                <w:i/>
                <w:sz w:val="18"/>
                <w:szCs w:val="18"/>
                <w:u w:val="single"/>
                <w:lang w:val="it-CH"/>
              </w:rPr>
              <w:t>ver</w:t>
            </w:r>
            <w:r w:rsidRPr="00121428">
              <w:rPr>
                <w:i/>
                <w:sz w:val="18"/>
                <w:szCs w:val="18"/>
                <w:u w:val="single"/>
                <w:lang w:val="it-CH"/>
              </w:rPr>
              <w:t>e le bo</w:t>
            </w:r>
            <w:r>
              <w:rPr>
                <w:i/>
                <w:sz w:val="18"/>
                <w:szCs w:val="18"/>
                <w:u w:val="single"/>
                <w:lang w:val="it-CH"/>
              </w:rPr>
              <w:t>e</w:t>
            </w:r>
            <w:r w:rsidRPr="00121428">
              <w:rPr>
                <w:i/>
                <w:sz w:val="18"/>
                <w:szCs w:val="18"/>
                <w:u w:val="single"/>
                <w:lang w:val="it-CH"/>
              </w:rPr>
              <w:t>&gt;</w:t>
            </w:r>
          </w:p>
        </w:tc>
      </w:tr>
      <w:tr w:rsidR="0022261F" w14:paraId="2A26E56E" w14:textId="77777777" w:rsidTr="00853E50">
        <w:trPr>
          <w:trHeight w:val="537"/>
        </w:trPr>
        <w:tc>
          <w:tcPr>
            <w:tcW w:w="768" w:type="dxa"/>
          </w:tcPr>
          <w:p w14:paraId="13A5786C" w14:textId="77777777" w:rsidR="0022261F" w:rsidRPr="000A34EA" w:rsidRDefault="0022261F" w:rsidP="00853E50">
            <w:pPr>
              <w:tabs>
                <w:tab w:val="left" w:pos="1134"/>
              </w:tabs>
              <w:rPr>
                <w:sz w:val="18"/>
                <w:szCs w:val="18"/>
                <w:lang w:val="de-CH"/>
              </w:rPr>
            </w:pPr>
            <w:r>
              <w:rPr>
                <w:sz w:val="18"/>
                <w:szCs w:val="18"/>
                <w:lang w:val="de-CH"/>
              </w:rPr>
              <w:t>9.2</w:t>
            </w:r>
          </w:p>
        </w:tc>
        <w:tc>
          <w:tcPr>
            <w:tcW w:w="4631" w:type="dxa"/>
          </w:tcPr>
          <w:p w14:paraId="4E09965C" w14:textId="43F874A0" w:rsidR="0022261F" w:rsidRPr="00C534F0" w:rsidRDefault="0022261F" w:rsidP="00853E50">
            <w:pPr>
              <w:tabs>
                <w:tab w:val="left" w:pos="1134"/>
              </w:tabs>
              <w:rPr>
                <w:i/>
                <w:sz w:val="18"/>
                <w:szCs w:val="18"/>
                <w:lang w:val="en-US"/>
              </w:rPr>
            </w:pPr>
            <w:r w:rsidRPr="008E3F80">
              <w:rPr>
                <w:sz w:val="18"/>
                <w:szCs w:val="18"/>
                <w:lang w:val="en-US"/>
              </w:rPr>
              <w:t xml:space="preserve">New marks, as provided in </w:t>
            </w:r>
            <w:r>
              <w:rPr>
                <w:sz w:val="18"/>
                <w:szCs w:val="18"/>
                <w:lang w:val="en-US"/>
              </w:rPr>
              <w:t>S</w:t>
            </w:r>
            <w:r w:rsidR="00FD68A0">
              <w:rPr>
                <w:sz w:val="18"/>
                <w:szCs w:val="18"/>
                <w:lang w:val="en-US"/>
              </w:rPr>
              <w:t>I</w:t>
            </w:r>
            <w:r w:rsidRPr="008E3F80">
              <w:rPr>
                <w:sz w:val="18"/>
                <w:szCs w:val="18"/>
                <w:lang w:val="en-US"/>
              </w:rPr>
              <w:t xml:space="preserve"> 12.1, will be</w:t>
            </w:r>
            <w:r w:rsidRPr="00C534F0">
              <w:rPr>
                <w:i/>
                <w:sz w:val="18"/>
                <w:szCs w:val="18"/>
                <w:u w:val="single"/>
                <w:lang w:val="en-US"/>
              </w:rPr>
              <w:t xml:space="preserve"> &lt;Describe marks&gt;.</w:t>
            </w:r>
          </w:p>
        </w:tc>
        <w:tc>
          <w:tcPr>
            <w:tcW w:w="4382" w:type="dxa"/>
          </w:tcPr>
          <w:p w14:paraId="60DA1A11" w14:textId="325968F2" w:rsidR="0022261F" w:rsidRPr="008F6317" w:rsidRDefault="0022261F" w:rsidP="00853E50">
            <w:pPr>
              <w:tabs>
                <w:tab w:val="left" w:pos="1134"/>
              </w:tabs>
              <w:rPr>
                <w:i/>
                <w:sz w:val="18"/>
                <w:szCs w:val="18"/>
              </w:rPr>
            </w:pPr>
            <w:r w:rsidRPr="00077B00">
              <w:rPr>
                <w:i/>
                <w:sz w:val="18"/>
                <w:szCs w:val="18"/>
                <w:lang w:val="it-CH"/>
              </w:rPr>
              <w:t>Le nuove boe</w:t>
            </w:r>
            <w:r>
              <w:rPr>
                <w:i/>
                <w:sz w:val="18"/>
                <w:szCs w:val="18"/>
                <w:lang w:val="it-CH"/>
              </w:rPr>
              <w:t>,</w:t>
            </w:r>
            <w:r w:rsidRPr="00077B00">
              <w:rPr>
                <w:i/>
                <w:sz w:val="18"/>
                <w:szCs w:val="18"/>
                <w:lang w:val="it-CH"/>
              </w:rPr>
              <w:t xml:space="preserve"> come descritto nell</w:t>
            </w:r>
            <w:r w:rsidR="00FD68A0">
              <w:rPr>
                <w:i/>
                <w:sz w:val="18"/>
                <w:szCs w:val="18"/>
                <w:lang w:val="it-CH"/>
              </w:rPr>
              <w:t>e IR</w:t>
            </w:r>
            <w:r w:rsidRPr="00077B00">
              <w:rPr>
                <w:i/>
                <w:sz w:val="18"/>
                <w:szCs w:val="18"/>
                <w:lang w:val="it-CH"/>
              </w:rPr>
              <w:t xml:space="preserve"> 12.1</w:t>
            </w:r>
            <w:r>
              <w:rPr>
                <w:i/>
                <w:sz w:val="18"/>
                <w:szCs w:val="18"/>
                <w:lang w:val="it-CH"/>
              </w:rPr>
              <w:t>,</w:t>
            </w:r>
            <w:r w:rsidRPr="00077B00">
              <w:rPr>
                <w:i/>
                <w:sz w:val="18"/>
                <w:szCs w:val="18"/>
                <w:lang w:val="it-CH"/>
              </w:rPr>
              <w:t xml:space="preserve"> s</w:t>
            </w:r>
            <w:r>
              <w:rPr>
                <w:i/>
                <w:sz w:val="18"/>
                <w:szCs w:val="18"/>
                <w:lang w:val="it-CH"/>
              </w:rPr>
              <w:t>aran</w:t>
            </w:r>
            <w:r w:rsidRPr="00077B00">
              <w:rPr>
                <w:i/>
                <w:sz w:val="18"/>
                <w:szCs w:val="18"/>
                <w:lang w:val="it-CH"/>
              </w:rPr>
              <w:t xml:space="preserve">no: </w:t>
            </w:r>
            <w:r w:rsidRPr="00077B00">
              <w:rPr>
                <w:i/>
                <w:sz w:val="18"/>
                <w:szCs w:val="18"/>
                <w:u w:val="single"/>
                <w:lang w:val="it-CH"/>
              </w:rPr>
              <w:t>&lt;inserire la descrizione delle boe&gt;</w:t>
            </w:r>
          </w:p>
        </w:tc>
      </w:tr>
      <w:tr w:rsidR="0022261F" w14:paraId="2FEADD17" w14:textId="77777777" w:rsidTr="00853E50">
        <w:trPr>
          <w:trHeight w:val="544"/>
        </w:trPr>
        <w:tc>
          <w:tcPr>
            <w:tcW w:w="768" w:type="dxa"/>
          </w:tcPr>
          <w:p w14:paraId="313C6BFA" w14:textId="77777777" w:rsidR="0022261F" w:rsidRDefault="0022261F" w:rsidP="00853E50">
            <w:pPr>
              <w:tabs>
                <w:tab w:val="left" w:pos="1134"/>
              </w:tabs>
              <w:rPr>
                <w:sz w:val="18"/>
                <w:szCs w:val="18"/>
              </w:rPr>
            </w:pPr>
            <w:r>
              <w:rPr>
                <w:sz w:val="18"/>
                <w:szCs w:val="18"/>
              </w:rPr>
              <w:t>9.3</w:t>
            </w:r>
          </w:p>
        </w:tc>
        <w:tc>
          <w:tcPr>
            <w:tcW w:w="4631" w:type="dxa"/>
          </w:tcPr>
          <w:p w14:paraId="76072671" w14:textId="77777777" w:rsidR="0022261F" w:rsidRPr="00651311" w:rsidRDefault="0022261F" w:rsidP="00853E50">
            <w:pPr>
              <w:tabs>
                <w:tab w:val="left" w:pos="1134"/>
              </w:tabs>
              <w:rPr>
                <w:sz w:val="18"/>
                <w:szCs w:val="18"/>
                <w:lang w:val="en-US"/>
              </w:rPr>
            </w:pPr>
            <w:r w:rsidRPr="00651311">
              <w:rPr>
                <w:sz w:val="18"/>
                <w:szCs w:val="18"/>
                <w:lang w:val="en-US"/>
              </w:rPr>
              <w:t>The starting and finishing marks will be &lt;</w:t>
            </w:r>
            <w:r w:rsidRPr="00651311">
              <w:rPr>
                <w:i/>
                <w:sz w:val="18"/>
                <w:szCs w:val="18"/>
                <w:u w:val="single"/>
                <w:lang w:val="en-US"/>
              </w:rPr>
              <w:t>Describe marks&gt;</w:t>
            </w:r>
            <w:r>
              <w:rPr>
                <w:i/>
                <w:sz w:val="18"/>
                <w:szCs w:val="18"/>
                <w:u w:val="single"/>
                <w:lang w:val="en-US"/>
              </w:rPr>
              <w:t>.</w:t>
            </w:r>
          </w:p>
        </w:tc>
        <w:tc>
          <w:tcPr>
            <w:tcW w:w="4382" w:type="dxa"/>
          </w:tcPr>
          <w:p w14:paraId="0B5AA7FA" w14:textId="2C64DDDE" w:rsidR="0022261F" w:rsidRPr="008F6317" w:rsidRDefault="0022261F" w:rsidP="00853E50">
            <w:pPr>
              <w:tabs>
                <w:tab w:val="left" w:pos="1134"/>
              </w:tabs>
              <w:rPr>
                <w:sz w:val="18"/>
                <w:szCs w:val="18"/>
              </w:rPr>
            </w:pPr>
            <w:r w:rsidRPr="00121428">
              <w:rPr>
                <w:sz w:val="18"/>
                <w:szCs w:val="18"/>
                <w:lang w:val="it-CH"/>
              </w:rPr>
              <w:t>Le boe di partenza ed</w:t>
            </w:r>
            <w:r w:rsidR="00FD68A0">
              <w:rPr>
                <w:sz w:val="18"/>
                <w:szCs w:val="18"/>
                <w:lang w:val="it-CH"/>
              </w:rPr>
              <w:t xml:space="preserve"> </w:t>
            </w:r>
            <w:r w:rsidRPr="00121428">
              <w:rPr>
                <w:sz w:val="18"/>
                <w:szCs w:val="18"/>
                <w:lang w:val="it-CH"/>
              </w:rPr>
              <w:t>arrivo s</w:t>
            </w:r>
            <w:r>
              <w:rPr>
                <w:sz w:val="18"/>
                <w:szCs w:val="18"/>
                <w:lang w:val="it-CH"/>
              </w:rPr>
              <w:t>aran</w:t>
            </w:r>
            <w:r w:rsidRPr="00121428">
              <w:rPr>
                <w:sz w:val="18"/>
                <w:szCs w:val="18"/>
                <w:lang w:val="it-CH"/>
              </w:rPr>
              <w:t>no:</w:t>
            </w:r>
            <w:r w:rsidRPr="00121428">
              <w:rPr>
                <w:i/>
                <w:sz w:val="18"/>
                <w:szCs w:val="18"/>
                <w:u w:val="single"/>
                <w:lang w:val="it-CH"/>
              </w:rPr>
              <w:t xml:space="preserve"> </w:t>
            </w:r>
            <w:r w:rsidRPr="00121428">
              <w:rPr>
                <w:i/>
                <w:sz w:val="18"/>
                <w:szCs w:val="18"/>
                <w:u w:val="single"/>
                <w:lang w:val="it-CH"/>
              </w:rPr>
              <w:br/>
              <w:t>&lt;Inserire descrizione delle boe&gt;</w:t>
            </w:r>
          </w:p>
        </w:tc>
      </w:tr>
      <w:tr w:rsidR="0022261F" w14:paraId="5BB5841E" w14:textId="77777777" w:rsidTr="00853E50">
        <w:trPr>
          <w:trHeight w:val="723"/>
        </w:trPr>
        <w:tc>
          <w:tcPr>
            <w:tcW w:w="768" w:type="dxa"/>
          </w:tcPr>
          <w:p w14:paraId="603088D4" w14:textId="77777777" w:rsidR="0022261F" w:rsidRDefault="0022261F" w:rsidP="00853E50">
            <w:pPr>
              <w:tabs>
                <w:tab w:val="left" w:pos="1134"/>
              </w:tabs>
              <w:rPr>
                <w:sz w:val="18"/>
                <w:szCs w:val="18"/>
              </w:rPr>
            </w:pPr>
            <w:r>
              <w:rPr>
                <w:sz w:val="18"/>
                <w:szCs w:val="18"/>
              </w:rPr>
              <w:lastRenderedPageBreak/>
              <w:t>9.4</w:t>
            </w:r>
          </w:p>
        </w:tc>
        <w:tc>
          <w:tcPr>
            <w:tcW w:w="4631" w:type="dxa"/>
          </w:tcPr>
          <w:p w14:paraId="40FE262D" w14:textId="242376A2" w:rsidR="0022261F" w:rsidRDefault="0022261F" w:rsidP="00853E50">
            <w:pPr>
              <w:tabs>
                <w:tab w:val="left" w:pos="1134"/>
              </w:tabs>
              <w:rPr>
                <w:i/>
                <w:sz w:val="18"/>
                <w:szCs w:val="18"/>
                <w:lang w:val="en-US"/>
              </w:rPr>
            </w:pPr>
            <w:r>
              <w:rPr>
                <w:i/>
                <w:sz w:val="18"/>
                <w:szCs w:val="18"/>
                <w:lang w:val="en-US"/>
              </w:rPr>
              <w:t>A race committee vessel</w:t>
            </w:r>
            <w:r w:rsidRPr="00651311">
              <w:rPr>
                <w:i/>
                <w:sz w:val="18"/>
                <w:szCs w:val="18"/>
                <w:lang w:val="en-US"/>
              </w:rPr>
              <w:t xml:space="preserve"> signa</w:t>
            </w:r>
            <w:r>
              <w:rPr>
                <w:i/>
                <w:sz w:val="18"/>
                <w:szCs w:val="18"/>
                <w:lang w:val="en-US"/>
              </w:rPr>
              <w:t>l</w:t>
            </w:r>
            <w:r w:rsidRPr="00651311">
              <w:rPr>
                <w:i/>
                <w:sz w:val="18"/>
                <w:szCs w:val="18"/>
                <w:lang w:val="en-US"/>
              </w:rPr>
              <w:t xml:space="preserve">ling a change of a leg of the course is a mark as provided in </w:t>
            </w:r>
            <w:r>
              <w:rPr>
                <w:i/>
                <w:sz w:val="18"/>
                <w:szCs w:val="18"/>
                <w:lang w:val="en-US"/>
              </w:rPr>
              <w:t>S</w:t>
            </w:r>
            <w:r w:rsidR="008627AD">
              <w:rPr>
                <w:i/>
                <w:sz w:val="18"/>
                <w:szCs w:val="18"/>
                <w:lang w:val="en-US"/>
              </w:rPr>
              <w:t>I</w:t>
            </w:r>
            <w:r w:rsidRPr="00651311">
              <w:rPr>
                <w:i/>
                <w:sz w:val="18"/>
                <w:szCs w:val="18"/>
                <w:lang w:val="en-US"/>
              </w:rPr>
              <w:t xml:space="preserve"> 12.2.</w:t>
            </w:r>
          </w:p>
        </w:tc>
        <w:tc>
          <w:tcPr>
            <w:tcW w:w="4382" w:type="dxa"/>
          </w:tcPr>
          <w:p w14:paraId="710B5B2B" w14:textId="5D93B0FC" w:rsidR="0022261F" w:rsidRPr="008F6317" w:rsidRDefault="0022261F" w:rsidP="00853E50">
            <w:pPr>
              <w:tabs>
                <w:tab w:val="left" w:pos="1134"/>
              </w:tabs>
              <w:rPr>
                <w:i/>
                <w:sz w:val="18"/>
                <w:szCs w:val="18"/>
              </w:rPr>
            </w:pPr>
            <w:r w:rsidRPr="00121428">
              <w:rPr>
                <w:i/>
                <w:sz w:val="18"/>
                <w:szCs w:val="18"/>
                <w:lang w:val="it-CH"/>
              </w:rPr>
              <w:t>Una barca di comitato che segnala un</w:t>
            </w:r>
            <w:r>
              <w:rPr>
                <w:i/>
                <w:sz w:val="18"/>
                <w:szCs w:val="18"/>
                <w:lang w:val="it-CH"/>
              </w:rPr>
              <w:t xml:space="preserve"> cambio di percorso va considerata boa</w:t>
            </w:r>
            <w:r w:rsidRPr="00121428">
              <w:rPr>
                <w:i/>
                <w:sz w:val="18"/>
                <w:szCs w:val="18"/>
                <w:lang w:val="it-CH"/>
              </w:rPr>
              <w:t xml:space="preserve">, come </w:t>
            </w:r>
            <w:r>
              <w:rPr>
                <w:i/>
                <w:sz w:val="18"/>
                <w:szCs w:val="18"/>
                <w:lang w:val="it-CH"/>
              </w:rPr>
              <w:t>previsto dall</w:t>
            </w:r>
            <w:r w:rsidR="008627AD">
              <w:rPr>
                <w:i/>
                <w:sz w:val="18"/>
                <w:szCs w:val="18"/>
                <w:lang w:val="it-CH"/>
              </w:rPr>
              <w:t>e IR</w:t>
            </w:r>
            <w:r w:rsidRPr="00121428">
              <w:rPr>
                <w:i/>
                <w:sz w:val="18"/>
                <w:szCs w:val="18"/>
                <w:lang w:val="it-CH"/>
              </w:rPr>
              <w:t xml:space="preserve"> 12.2</w:t>
            </w:r>
            <w:r>
              <w:rPr>
                <w:i/>
                <w:sz w:val="18"/>
                <w:szCs w:val="18"/>
                <w:lang w:val="it-CH"/>
              </w:rPr>
              <w:t>.</w:t>
            </w:r>
          </w:p>
        </w:tc>
      </w:tr>
      <w:tr w:rsidR="0022261F" w14:paraId="7928B465" w14:textId="77777777" w:rsidTr="00853E50">
        <w:trPr>
          <w:trHeight w:val="419"/>
        </w:trPr>
        <w:tc>
          <w:tcPr>
            <w:tcW w:w="768" w:type="dxa"/>
          </w:tcPr>
          <w:p w14:paraId="5D9A6AB5" w14:textId="77777777" w:rsidR="0022261F" w:rsidRDefault="0022261F" w:rsidP="00853E50">
            <w:pPr>
              <w:tabs>
                <w:tab w:val="left" w:pos="1134"/>
              </w:tabs>
              <w:rPr>
                <w:sz w:val="18"/>
                <w:szCs w:val="18"/>
              </w:rPr>
            </w:pPr>
            <w:r w:rsidRPr="00E667E4">
              <w:rPr>
                <w:b/>
              </w:rPr>
              <w:t>10.</w:t>
            </w:r>
          </w:p>
        </w:tc>
        <w:tc>
          <w:tcPr>
            <w:tcW w:w="4631" w:type="dxa"/>
          </w:tcPr>
          <w:p w14:paraId="07FC8C9B" w14:textId="77777777" w:rsidR="0022261F" w:rsidRDefault="0022261F" w:rsidP="00853E50">
            <w:pPr>
              <w:tabs>
                <w:tab w:val="left" w:pos="1134"/>
              </w:tabs>
              <w:rPr>
                <w:b/>
                <w:lang w:val="en-US"/>
              </w:rPr>
            </w:pPr>
            <w:r>
              <w:rPr>
                <w:b/>
                <w:lang w:val="en-US"/>
              </w:rPr>
              <w:t>Areas that are Obstructions</w:t>
            </w:r>
          </w:p>
        </w:tc>
        <w:tc>
          <w:tcPr>
            <w:tcW w:w="4382" w:type="dxa"/>
          </w:tcPr>
          <w:p w14:paraId="7EAACA88" w14:textId="77777777" w:rsidR="0022261F" w:rsidRPr="00F75AE8" w:rsidRDefault="0022261F" w:rsidP="00853E50">
            <w:pPr>
              <w:tabs>
                <w:tab w:val="left" w:pos="1134"/>
              </w:tabs>
              <w:rPr>
                <w:sz w:val="18"/>
                <w:szCs w:val="18"/>
                <w:lang w:val="de-CH"/>
              </w:rPr>
            </w:pPr>
            <w:r w:rsidRPr="00387DEC">
              <w:rPr>
                <w:b/>
                <w:lang w:val="de-CH"/>
              </w:rPr>
              <w:t>Aree considerate ostacoli</w:t>
            </w:r>
          </w:p>
        </w:tc>
      </w:tr>
      <w:tr w:rsidR="0022261F" w14:paraId="21FCDEB3" w14:textId="77777777" w:rsidTr="00853E50">
        <w:trPr>
          <w:trHeight w:val="517"/>
        </w:trPr>
        <w:tc>
          <w:tcPr>
            <w:tcW w:w="768" w:type="dxa"/>
          </w:tcPr>
          <w:p w14:paraId="299D8399" w14:textId="77777777" w:rsidR="0022261F" w:rsidRDefault="0022261F" w:rsidP="00853E50">
            <w:pPr>
              <w:tabs>
                <w:tab w:val="left" w:pos="1134"/>
              </w:tabs>
              <w:rPr>
                <w:sz w:val="18"/>
                <w:szCs w:val="18"/>
              </w:rPr>
            </w:pPr>
          </w:p>
        </w:tc>
        <w:tc>
          <w:tcPr>
            <w:tcW w:w="4631" w:type="dxa"/>
          </w:tcPr>
          <w:p w14:paraId="1ACE56A2" w14:textId="77777777" w:rsidR="0022261F" w:rsidRPr="00834301" w:rsidRDefault="0022261F" w:rsidP="00853E50">
            <w:pPr>
              <w:tabs>
                <w:tab w:val="left" w:pos="1134"/>
              </w:tabs>
              <w:rPr>
                <w:i/>
                <w:sz w:val="18"/>
                <w:szCs w:val="18"/>
                <w:lang w:val="en-US"/>
              </w:rPr>
            </w:pPr>
            <w:r w:rsidRPr="00F75AE8">
              <w:rPr>
                <w:sz w:val="18"/>
                <w:szCs w:val="18"/>
                <w:lang w:val="en-US"/>
              </w:rPr>
              <w:t xml:space="preserve">The following areas are designated as obstructions: </w:t>
            </w:r>
            <w:r w:rsidRPr="00F75AE8">
              <w:rPr>
                <w:i/>
                <w:sz w:val="18"/>
                <w:szCs w:val="18"/>
                <w:u w:val="single"/>
                <w:lang w:val="en-US"/>
              </w:rPr>
              <w:fldChar w:fldCharType="begin"/>
            </w:r>
            <w:r w:rsidRPr="00F75AE8">
              <w:rPr>
                <w:i/>
                <w:sz w:val="18"/>
                <w:szCs w:val="18"/>
                <w:u w:val="single"/>
                <w:lang w:val="en-US"/>
              </w:rPr>
              <w:instrText>MACROBUTTON DoFieldClick &lt;Describe obstruction areas&gt;</w:instrText>
            </w:r>
            <w:r w:rsidRPr="00F75AE8">
              <w:rPr>
                <w:i/>
                <w:sz w:val="18"/>
                <w:szCs w:val="18"/>
                <w:u w:val="single"/>
                <w:lang w:val="en-US"/>
              </w:rPr>
              <w:fldChar w:fldCharType="end"/>
            </w:r>
          </w:p>
        </w:tc>
        <w:tc>
          <w:tcPr>
            <w:tcW w:w="4382" w:type="dxa"/>
          </w:tcPr>
          <w:p w14:paraId="78DE345A" w14:textId="53C39F79" w:rsidR="0022261F" w:rsidRPr="00834301" w:rsidRDefault="0022261F" w:rsidP="00853E50">
            <w:pPr>
              <w:tabs>
                <w:tab w:val="left" w:pos="1134"/>
              </w:tabs>
              <w:rPr>
                <w:i/>
                <w:sz w:val="18"/>
                <w:szCs w:val="18"/>
                <w:lang w:val="it-CH"/>
              </w:rPr>
            </w:pPr>
            <w:r w:rsidRPr="00834301">
              <w:rPr>
                <w:i/>
                <w:sz w:val="18"/>
                <w:szCs w:val="18"/>
                <w:lang w:val="it-CH"/>
              </w:rPr>
              <w:t>Le seguent</w:t>
            </w:r>
            <w:r w:rsidR="00387DEC">
              <w:rPr>
                <w:i/>
                <w:sz w:val="18"/>
                <w:szCs w:val="18"/>
                <w:lang w:val="it-CH"/>
              </w:rPr>
              <w:t>i</w:t>
            </w:r>
            <w:r w:rsidRPr="00834301">
              <w:rPr>
                <w:i/>
                <w:sz w:val="18"/>
                <w:szCs w:val="18"/>
                <w:lang w:val="it-CH"/>
              </w:rPr>
              <w:t xml:space="preserve"> aree sono indicate come ostacoli: </w:t>
            </w:r>
          </w:p>
          <w:p w14:paraId="7F8B670A" w14:textId="77777777" w:rsidR="0022261F" w:rsidRPr="00085999" w:rsidRDefault="0022261F" w:rsidP="00853E50">
            <w:pPr>
              <w:tabs>
                <w:tab w:val="left" w:pos="1134"/>
              </w:tabs>
              <w:rPr>
                <w:sz w:val="18"/>
                <w:szCs w:val="18"/>
                <w:lang w:val="de-CH"/>
              </w:rPr>
            </w:pPr>
            <w:r w:rsidRPr="00121428">
              <w:rPr>
                <w:i/>
                <w:sz w:val="18"/>
                <w:szCs w:val="18"/>
                <w:u w:val="single"/>
                <w:lang w:val="it-CH"/>
              </w:rPr>
              <w:t>&lt;inserire descrizioni&gt;</w:t>
            </w:r>
          </w:p>
        </w:tc>
      </w:tr>
      <w:tr w:rsidR="0022261F" w14:paraId="499027D5" w14:textId="77777777" w:rsidTr="00853E50">
        <w:trPr>
          <w:trHeight w:val="347"/>
        </w:trPr>
        <w:tc>
          <w:tcPr>
            <w:tcW w:w="768" w:type="dxa"/>
          </w:tcPr>
          <w:p w14:paraId="7CF83A70" w14:textId="77777777" w:rsidR="0022261F" w:rsidRPr="00930095" w:rsidRDefault="0022261F" w:rsidP="00853E50">
            <w:pPr>
              <w:tabs>
                <w:tab w:val="left" w:pos="1134"/>
              </w:tabs>
              <w:rPr>
                <w:b/>
              </w:rPr>
            </w:pPr>
            <w:r>
              <w:rPr>
                <w:b/>
              </w:rPr>
              <w:t>11</w:t>
            </w:r>
            <w:r w:rsidRPr="00930095">
              <w:rPr>
                <w:b/>
              </w:rPr>
              <w:t>.</w:t>
            </w:r>
          </w:p>
        </w:tc>
        <w:tc>
          <w:tcPr>
            <w:tcW w:w="4631" w:type="dxa"/>
          </w:tcPr>
          <w:p w14:paraId="59E6CA7B" w14:textId="77777777" w:rsidR="0022261F" w:rsidRPr="004342AC" w:rsidRDefault="0022261F" w:rsidP="00853E50">
            <w:pPr>
              <w:tabs>
                <w:tab w:val="left" w:pos="1134"/>
              </w:tabs>
              <w:rPr>
                <w:b/>
                <w:lang w:val="en-US"/>
              </w:rPr>
            </w:pPr>
            <w:r w:rsidRPr="004342AC">
              <w:rPr>
                <w:b/>
                <w:lang w:val="en-US"/>
              </w:rPr>
              <w:t>The Start</w:t>
            </w:r>
          </w:p>
        </w:tc>
        <w:tc>
          <w:tcPr>
            <w:tcW w:w="4382" w:type="dxa"/>
          </w:tcPr>
          <w:p w14:paraId="05F2AAD4" w14:textId="77777777" w:rsidR="0022261F" w:rsidRPr="004342AC" w:rsidRDefault="0022261F" w:rsidP="00853E50">
            <w:pPr>
              <w:tabs>
                <w:tab w:val="left" w:pos="1134"/>
              </w:tabs>
              <w:rPr>
                <w:b/>
                <w:lang w:val="de-CH"/>
              </w:rPr>
            </w:pPr>
            <w:r>
              <w:rPr>
                <w:b/>
                <w:lang w:val="de-CH"/>
              </w:rPr>
              <w:t>La partenza</w:t>
            </w:r>
          </w:p>
        </w:tc>
      </w:tr>
      <w:tr w:rsidR="0022261F" w14:paraId="22EB46C3" w14:textId="77777777" w:rsidTr="00853E50">
        <w:trPr>
          <w:trHeight w:val="586"/>
        </w:trPr>
        <w:tc>
          <w:tcPr>
            <w:tcW w:w="768" w:type="dxa"/>
          </w:tcPr>
          <w:p w14:paraId="3A5505A6" w14:textId="77777777" w:rsidR="0022261F" w:rsidRPr="006460E5" w:rsidRDefault="0022261F" w:rsidP="00853E50">
            <w:pPr>
              <w:tabs>
                <w:tab w:val="left" w:pos="1134"/>
              </w:tabs>
              <w:rPr>
                <w:sz w:val="18"/>
                <w:szCs w:val="18"/>
              </w:rPr>
            </w:pPr>
            <w:r>
              <w:rPr>
                <w:sz w:val="18"/>
                <w:szCs w:val="18"/>
              </w:rPr>
              <w:t>11.1</w:t>
            </w:r>
          </w:p>
        </w:tc>
        <w:tc>
          <w:tcPr>
            <w:tcW w:w="4631" w:type="dxa"/>
          </w:tcPr>
          <w:p w14:paraId="6AC68107" w14:textId="77777777" w:rsidR="0022261F" w:rsidRPr="00C534F0" w:rsidRDefault="0022261F" w:rsidP="00853E50">
            <w:pPr>
              <w:tabs>
                <w:tab w:val="left" w:pos="1134"/>
              </w:tabs>
              <w:rPr>
                <w:sz w:val="18"/>
                <w:szCs w:val="18"/>
                <w:lang w:val="en-US"/>
              </w:rPr>
            </w:pPr>
            <w:r w:rsidRPr="00C534F0">
              <w:rPr>
                <w:sz w:val="18"/>
                <w:szCs w:val="18"/>
                <w:lang w:val="en-US"/>
              </w:rPr>
              <w:t>Rac</w:t>
            </w:r>
            <w:r>
              <w:rPr>
                <w:sz w:val="18"/>
                <w:szCs w:val="18"/>
                <w:lang w:val="en-US"/>
              </w:rPr>
              <w:t>es will be started by using RRS</w:t>
            </w:r>
            <w:r w:rsidRPr="00C534F0">
              <w:rPr>
                <w:sz w:val="18"/>
                <w:szCs w:val="18"/>
                <w:lang w:val="en-US"/>
              </w:rPr>
              <w:t xml:space="preserve"> 26 with the warning signal made 5 minutes before the starting signal.</w:t>
            </w:r>
          </w:p>
        </w:tc>
        <w:tc>
          <w:tcPr>
            <w:tcW w:w="4382" w:type="dxa"/>
          </w:tcPr>
          <w:p w14:paraId="5C50CD92" w14:textId="77777777" w:rsidR="0022261F" w:rsidRPr="008F6317" w:rsidRDefault="0022261F" w:rsidP="00853E50">
            <w:pPr>
              <w:tabs>
                <w:tab w:val="left" w:pos="1134"/>
              </w:tabs>
              <w:rPr>
                <w:sz w:val="18"/>
                <w:szCs w:val="18"/>
              </w:rPr>
            </w:pPr>
            <w:r w:rsidRPr="00750496">
              <w:rPr>
                <w:sz w:val="18"/>
                <w:szCs w:val="18"/>
              </w:rPr>
              <w:t>Le prove saranno fatte partire come da regola 26</w:t>
            </w:r>
            <w:r>
              <w:rPr>
                <w:sz w:val="18"/>
                <w:szCs w:val="18"/>
              </w:rPr>
              <w:t xml:space="preserve"> con il segnale d’avviso dato 5 minuti prima del segnale di partenza.</w:t>
            </w:r>
          </w:p>
        </w:tc>
      </w:tr>
      <w:tr w:rsidR="0022261F" w14:paraId="4F2D3160" w14:textId="77777777" w:rsidTr="00853E50">
        <w:trPr>
          <w:trHeight w:val="961"/>
        </w:trPr>
        <w:tc>
          <w:tcPr>
            <w:tcW w:w="768" w:type="dxa"/>
          </w:tcPr>
          <w:p w14:paraId="37066FD2" w14:textId="77777777" w:rsidR="0022261F" w:rsidRDefault="0022261F" w:rsidP="00853E50">
            <w:pPr>
              <w:tabs>
                <w:tab w:val="left" w:pos="1134"/>
              </w:tabs>
              <w:rPr>
                <w:sz w:val="18"/>
                <w:szCs w:val="18"/>
              </w:rPr>
            </w:pPr>
            <w:r>
              <w:rPr>
                <w:sz w:val="18"/>
                <w:szCs w:val="18"/>
              </w:rPr>
              <w:t>11.2</w:t>
            </w:r>
          </w:p>
        </w:tc>
        <w:tc>
          <w:tcPr>
            <w:tcW w:w="4631" w:type="dxa"/>
          </w:tcPr>
          <w:p w14:paraId="0CFCA1FC" w14:textId="77777777" w:rsidR="0022261F" w:rsidRPr="00085999" w:rsidRDefault="0022261F" w:rsidP="00853E50">
            <w:pPr>
              <w:tabs>
                <w:tab w:val="left" w:pos="1134"/>
              </w:tabs>
              <w:rPr>
                <w:sz w:val="18"/>
                <w:szCs w:val="18"/>
                <w:lang w:val="en-US"/>
              </w:rPr>
            </w:pPr>
            <w:r w:rsidRPr="00085999">
              <w:rPr>
                <w:sz w:val="18"/>
                <w:szCs w:val="18"/>
                <w:lang w:val="en-US"/>
              </w:rPr>
              <w:t xml:space="preserve">The starting line will be </w:t>
            </w:r>
            <w:r w:rsidRPr="008414B5">
              <w:rPr>
                <w:sz w:val="18"/>
                <w:szCs w:val="18"/>
                <w:lang w:val="en-US"/>
              </w:rPr>
              <w:t>between a staff displaying an orange flag on the starting mark at the starboard end and the course side of the port-end starting mark.</w:t>
            </w:r>
          </w:p>
        </w:tc>
        <w:tc>
          <w:tcPr>
            <w:tcW w:w="4382" w:type="dxa"/>
          </w:tcPr>
          <w:p w14:paraId="52DEFA17" w14:textId="6ABB15EF" w:rsidR="0022261F" w:rsidRPr="00387DEC" w:rsidRDefault="00387DEC" w:rsidP="00853E50">
            <w:pPr>
              <w:tabs>
                <w:tab w:val="left" w:pos="1134"/>
              </w:tabs>
              <w:rPr>
                <w:sz w:val="18"/>
                <w:szCs w:val="18"/>
              </w:rPr>
            </w:pPr>
            <w:r w:rsidRPr="00387DEC">
              <w:rPr>
                <w:sz w:val="18"/>
                <w:szCs w:val="18"/>
              </w:rPr>
              <w:t>La linea di partenza sarà tra un’asta con una bandiera arancione posta sulla boa di partenza all’estremità destra della linea e la boa di partenza all’estremità di sinistra.</w:t>
            </w:r>
          </w:p>
        </w:tc>
      </w:tr>
      <w:tr w:rsidR="0022261F" w14:paraId="1B6771FC" w14:textId="77777777" w:rsidTr="00853E50">
        <w:trPr>
          <w:trHeight w:val="709"/>
        </w:trPr>
        <w:tc>
          <w:tcPr>
            <w:tcW w:w="768" w:type="dxa"/>
          </w:tcPr>
          <w:p w14:paraId="13CC14BB" w14:textId="77777777" w:rsidR="0022261F" w:rsidRPr="00C545D5" w:rsidRDefault="0022261F" w:rsidP="00853E50">
            <w:pPr>
              <w:tabs>
                <w:tab w:val="left" w:pos="1134"/>
              </w:tabs>
              <w:rPr>
                <w:sz w:val="18"/>
                <w:szCs w:val="18"/>
              </w:rPr>
            </w:pPr>
            <w:r w:rsidRPr="00C545D5">
              <w:rPr>
                <w:sz w:val="18"/>
                <w:szCs w:val="18"/>
              </w:rPr>
              <w:t>11.3</w:t>
            </w:r>
          </w:p>
        </w:tc>
        <w:tc>
          <w:tcPr>
            <w:tcW w:w="4631" w:type="dxa"/>
          </w:tcPr>
          <w:p w14:paraId="17441025" w14:textId="77777777" w:rsidR="0022261F" w:rsidRPr="00C545D5" w:rsidRDefault="0022261F" w:rsidP="00853E50">
            <w:pPr>
              <w:tabs>
                <w:tab w:val="left" w:pos="1134"/>
              </w:tabs>
              <w:rPr>
                <w:sz w:val="18"/>
                <w:szCs w:val="18"/>
                <w:lang w:val="en-US"/>
              </w:rPr>
            </w:pPr>
            <w:r w:rsidRPr="00C545D5">
              <w:rPr>
                <w:sz w:val="18"/>
                <w:szCs w:val="18"/>
                <w:lang w:val="en-US"/>
              </w:rPr>
              <w:t>Boats whose warning signal has not been made shall avoid the starting area during the starting sequence for other races.</w:t>
            </w:r>
            <w:r>
              <w:rPr>
                <w:sz w:val="18"/>
                <w:szCs w:val="18"/>
                <w:lang w:val="en-US"/>
              </w:rPr>
              <w:t xml:space="preserve"> [DP]</w:t>
            </w:r>
          </w:p>
        </w:tc>
        <w:tc>
          <w:tcPr>
            <w:tcW w:w="4382" w:type="dxa"/>
          </w:tcPr>
          <w:p w14:paraId="292C167D" w14:textId="0F44161F" w:rsidR="00387DEC" w:rsidRPr="00387DEC" w:rsidRDefault="00387DEC" w:rsidP="00853E50">
            <w:pPr>
              <w:tabs>
                <w:tab w:val="left" w:pos="1134"/>
              </w:tabs>
              <w:rPr>
                <w:i/>
                <w:sz w:val="18"/>
                <w:szCs w:val="18"/>
              </w:rPr>
            </w:pPr>
            <w:r w:rsidRPr="00387DEC">
              <w:rPr>
                <w:sz w:val="18"/>
                <w:szCs w:val="18"/>
              </w:rPr>
              <w:t xml:space="preserve">Le barche il cui segnale di avviso non e’ ancora stato dato devono tenersi lontane dall’area di partenza durante le sequenze di partenza delle altre prove[DP]. </w:t>
            </w:r>
            <w:r w:rsidRPr="00387DEC">
              <w:rPr>
                <w:i/>
                <w:sz w:val="18"/>
                <w:szCs w:val="18"/>
              </w:rPr>
              <w:t xml:space="preserve"> </w:t>
            </w:r>
          </w:p>
        </w:tc>
      </w:tr>
      <w:tr w:rsidR="0022261F" w14:paraId="352CBE1D" w14:textId="77777777" w:rsidTr="00853E50">
        <w:trPr>
          <w:trHeight w:val="750"/>
        </w:trPr>
        <w:tc>
          <w:tcPr>
            <w:tcW w:w="768" w:type="dxa"/>
          </w:tcPr>
          <w:p w14:paraId="6A8C8957" w14:textId="77777777" w:rsidR="0022261F" w:rsidRDefault="0022261F" w:rsidP="00853E50">
            <w:pPr>
              <w:tabs>
                <w:tab w:val="left" w:pos="1134"/>
              </w:tabs>
              <w:rPr>
                <w:sz w:val="18"/>
                <w:szCs w:val="18"/>
              </w:rPr>
            </w:pPr>
            <w:r>
              <w:rPr>
                <w:sz w:val="18"/>
                <w:szCs w:val="18"/>
              </w:rPr>
              <w:t>11.4</w:t>
            </w:r>
          </w:p>
        </w:tc>
        <w:tc>
          <w:tcPr>
            <w:tcW w:w="4631" w:type="dxa"/>
          </w:tcPr>
          <w:p w14:paraId="2C7DC2AC" w14:textId="77777777" w:rsidR="0022261F" w:rsidRPr="00C545D5" w:rsidRDefault="0022261F" w:rsidP="00853E50">
            <w:pPr>
              <w:tabs>
                <w:tab w:val="left" w:pos="1134"/>
              </w:tabs>
              <w:rPr>
                <w:sz w:val="18"/>
                <w:szCs w:val="18"/>
                <w:lang w:val="en-US"/>
              </w:rPr>
            </w:pPr>
            <w:r w:rsidRPr="00C545D5">
              <w:rPr>
                <w:sz w:val="18"/>
                <w:szCs w:val="18"/>
                <w:lang w:val="en-US"/>
              </w:rPr>
              <w:t xml:space="preserve">A boat </w:t>
            </w:r>
            <w:r>
              <w:rPr>
                <w:sz w:val="18"/>
                <w:szCs w:val="18"/>
                <w:lang w:val="en-US"/>
              </w:rPr>
              <w:t>that does not start within</w:t>
            </w:r>
            <w:r w:rsidRPr="00C545D5">
              <w:rPr>
                <w:sz w:val="18"/>
                <w:szCs w:val="18"/>
                <w:lang w:val="en-US"/>
              </w:rPr>
              <w:t xml:space="preserve"> than 4 minutes after her starting signal will be scored Did Not Start without a hearing. </w:t>
            </w:r>
            <w:r w:rsidRPr="00354B88">
              <w:rPr>
                <w:sz w:val="18"/>
                <w:szCs w:val="18"/>
                <w:lang w:val="en-GB"/>
              </w:rPr>
              <w:t>This changes RRS A4 and A5.</w:t>
            </w:r>
          </w:p>
        </w:tc>
        <w:tc>
          <w:tcPr>
            <w:tcW w:w="4382" w:type="dxa"/>
          </w:tcPr>
          <w:p w14:paraId="6FA201D2" w14:textId="4C63D971" w:rsidR="0022261F" w:rsidRPr="00387DEC" w:rsidRDefault="00387DEC" w:rsidP="00853E50">
            <w:pPr>
              <w:tabs>
                <w:tab w:val="left" w:pos="1134"/>
              </w:tabs>
              <w:rPr>
                <w:sz w:val="18"/>
                <w:szCs w:val="18"/>
              </w:rPr>
            </w:pPr>
            <w:r w:rsidRPr="00387DEC">
              <w:rPr>
                <w:sz w:val="18"/>
                <w:szCs w:val="18"/>
              </w:rPr>
              <w:t>Una barca che non parte entro 4 minuti dopo il proprio segnale di partenza sarà classificata “Non Partita – DNS” senza udienza. Ciò modifica le RRS  A4 e A5.</w:t>
            </w:r>
          </w:p>
        </w:tc>
      </w:tr>
      <w:tr w:rsidR="0022261F" w14:paraId="41DA21A4" w14:textId="77777777" w:rsidTr="00853E50">
        <w:trPr>
          <w:trHeight w:val="414"/>
        </w:trPr>
        <w:tc>
          <w:tcPr>
            <w:tcW w:w="768" w:type="dxa"/>
          </w:tcPr>
          <w:p w14:paraId="10863CE0" w14:textId="77777777" w:rsidR="0022261F" w:rsidRPr="00E667E4" w:rsidRDefault="0022261F" w:rsidP="00853E50">
            <w:pPr>
              <w:tabs>
                <w:tab w:val="left" w:pos="1134"/>
              </w:tabs>
              <w:rPr>
                <w:b/>
              </w:rPr>
            </w:pPr>
            <w:r>
              <w:rPr>
                <w:b/>
              </w:rPr>
              <w:t>12</w:t>
            </w:r>
            <w:r w:rsidRPr="00E667E4">
              <w:rPr>
                <w:b/>
              </w:rPr>
              <w:t>.</w:t>
            </w:r>
          </w:p>
        </w:tc>
        <w:tc>
          <w:tcPr>
            <w:tcW w:w="4631" w:type="dxa"/>
          </w:tcPr>
          <w:p w14:paraId="08DA04CA" w14:textId="77777777" w:rsidR="0022261F" w:rsidRDefault="0022261F" w:rsidP="00853E50">
            <w:pPr>
              <w:tabs>
                <w:tab w:val="left" w:pos="1134"/>
              </w:tabs>
              <w:rPr>
                <w:b/>
                <w:lang w:val="en-US"/>
              </w:rPr>
            </w:pPr>
            <w:r>
              <w:rPr>
                <w:b/>
                <w:lang w:val="en-US"/>
              </w:rPr>
              <w:t>Change of the Next Leg of the Course</w:t>
            </w:r>
          </w:p>
        </w:tc>
        <w:tc>
          <w:tcPr>
            <w:tcW w:w="4382" w:type="dxa"/>
          </w:tcPr>
          <w:p w14:paraId="2EF681B1" w14:textId="77777777" w:rsidR="0022261F" w:rsidRPr="008F6317" w:rsidRDefault="0022261F" w:rsidP="00853E50">
            <w:pPr>
              <w:tabs>
                <w:tab w:val="left" w:pos="1134"/>
              </w:tabs>
              <w:rPr>
                <w:b/>
              </w:rPr>
            </w:pPr>
            <w:r w:rsidRPr="001E18FF">
              <w:rPr>
                <w:b/>
                <w:lang w:val="it-CH"/>
              </w:rPr>
              <w:t>Cambio del successivo lato del percorso</w:t>
            </w:r>
          </w:p>
        </w:tc>
      </w:tr>
      <w:tr w:rsidR="0022261F" w14:paraId="012B14AC" w14:textId="77777777" w:rsidTr="00853E50">
        <w:trPr>
          <w:trHeight w:val="877"/>
        </w:trPr>
        <w:tc>
          <w:tcPr>
            <w:tcW w:w="768" w:type="dxa"/>
          </w:tcPr>
          <w:p w14:paraId="68496F36" w14:textId="77777777" w:rsidR="0022261F" w:rsidRDefault="0022261F" w:rsidP="00853E50">
            <w:pPr>
              <w:tabs>
                <w:tab w:val="left" w:pos="1134"/>
              </w:tabs>
              <w:rPr>
                <w:sz w:val="18"/>
                <w:szCs w:val="18"/>
              </w:rPr>
            </w:pPr>
            <w:r>
              <w:rPr>
                <w:sz w:val="18"/>
                <w:szCs w:val="18"/>
              </w:rPr>
              <w:t>12.1</w:t>
            </w:r>
          </w:p>
        </w:tc>
        <w:tc>
          <w:tcPr>
            <w:tcW w:w="4631" w:type="dxa"/>
          </w:tcPr>
          <w:p w14:paraId="643C5444" w14:textId="77777777" w:rsidR="0022261F" w:rsidRPr="00C545D5" w:rsidRDefault="0022261F" w:rsidP="00853E50">
            <w:pPr>
              <w:tabs>
                <w:tab w:val="left" w:pos="1134"/>
              </w:tabs>
              <w:rPr>
                <w:sz w:val="18"/>
                <w:szCs w:val="18"/>
                <w:lang w:val="en-US"/>
              </w:rPr>
            </w:pPr>
            <w:r w:rsidRPr="00C545D5">
              <w:rPr>
                <w:sz w:val="18"/>
                <w:szCs w:val="18"/>
                <w:lang w:val="en-US"/>
              </w:rPr>
              <w:t xml:space="preserve">To change the next leg of the course, the race committee will </w:t>
            </w:r>
            <w:r>
              <w:rPr>
                <w:sz w:val="18"/>
                <w:szCs w:val="18"/>
                <w:lang w:val="en-US"/>
              </w:rPr>
              <w:t>lay a new mark (or move the finishing line) and remove the original mark as soon as practicable. When in a subsequent change a new mark is replaced, it will be replaced by an original mark an</w:t>
            </w:r>
            <w:r w:rsidRPr="00C545D5">
              <w:rPr>
                <w:sz w:val="18"/>
                <w:szCs w:val="18"/>
                <w:lang w:val="en-US"/>
              </w:rPr>
              <w:t xml:space="preserve"> original</w:t>
            </w:r>
            <w:r>
              <w:rPr>
                <w:sz w:val="18"/>
                <w:szCs w:val="18"/>
                <w:lang w:val="en-US"/>
              </w:rPr>
              <w:t xml:space="preserve"> mark</w:t>
            </w:r>
            <w:r w:rsidRPr="00C545D5">
              <w:rPr>
                <w:sz w:val="18"/>
                <w:szCs w:val="18"/>
                <w:lang w:val="en-US"/>
              </w:rPr>
              <w:t>.</w:t>
            </w:r>
          </w:p>
          <w:p w14:paraId="797992E3" w14:textId="77777777" w:rsidR="0022261F" w:rsidRPr="00C545D5" w:rsidRDefault="0022261F" w:rsidP="00853E50">
            <w:pPr>
              <w:tabs>
                <w:tab w:val="left" w:pos="1134"/>
              </w:tabs>
              <w:rPr>
                <w:sz w:val="18"/>
                <w:szCs w:val="18"/>
                <w:lang w:val="en-US"/>
              </w:rPr>
            </w:pPr>
          </w:p>
        </w:tc>
        <w:tc>
          <w:tcPr>
            <w:tcW w:w="4382" w:type="dxa"/>
          </w:tcPr>
          <w:p w14:paraId="4804F4AB" w14:textId="77777777" w:rsidR="0022261F" w:rsidRPr="008F6317" w:rsidRDefault="0022261F" w:rsidP="00853E50">
            <w:pPr>
              <w:tabs>
                <w:tab w:val="left" w:pos="1134"/>
              </w:tabs>
              <w:rPr>
                <w:i/>
                <w:sz w:val="18"/>
                <w:szCs w:val="18"/>
              </w:rPr>
            </w:pPr>
            <w:r w:rsidRPr="00121428">
              <w:rPr>
                <w:sz w:val="18"/>
                <w:szCs w:val="18"/>
                <w:lang w:val="it-CH"/>
              </w:rPr>
              <w:t xml:space="preserve">Per cambiare il </w:t>
            </w:r>
            <w:r>
              <w:rPr>
                <w:sz w:val="18"/>
                <w:szCs w:val="18"/>
                <w:lang w:val="it-CH"/>
              </w:rPr>
              <w:t xml:space="preserve">successivo </w:t>
            </w:r>
            <w:r w:rsidRPr="00121428">
              <w:rPr>
                <w:sz w:val="18"/>
                <w:szCs w:val="18"/>
                <w:lang w:val="it-CH"/>
              </w:rPr>
              <w:t>lato</w:t>
            </w:r>
            <w:r>
              <w:rPr>
                <w:sz w:val="18"/>
                <w:szCs w:val="18"/>
                <w:lang w:val="it-CH"/>
              </w:rPr>
              <w:t xml:space="preserve"> del percorso</w:t>
            </w:r>
            <w:r w:rsidRPr="00121428">
              <w:rPr>
                <w:sz w:val="18"/>
                <w:szCs w:val="18"/>
                <w:lang w:val="it-CH"/>
              </w:rPr>
              <w:t xml:space="preserve">, il comitato </w:t>
            </w:r>
            <w:r>
              <w:rPr>
                <w:sz w:val="18"/>
                <w:szCs w:val="18"/>
                <w:lang w:val="it-CH"/>
              </w:rPr>
              <w:t xml:space="preserve">di regata sposterà </w:t>
            </w:r>
            <w:r w:rsidRPr="00121428">
              <w:rPr>
                <w:sz w:val="18"/>
                <w:szCs w:val="18"/>
                <w:lang w:val="it-CH"/>
              </w:rPr>
              <w:t xml:space="preserve">la boa </w:t>
            </w:r>
            <w:r>
              <w:rPr>
                <w:sz w:val="18"/>
                <w:szCs w:val="18"/>
                <w:lang w:val="it-CH"/>
              </w:rPr>
              <w:t>originale (o la linea d’arrivo) nella</w:t>
            </w:r>
            <w:r w:rsidRPr="00121428">
              <w:rPr>
                <w:sz w:val="18"/>
                <w:szCs w:val="18"/>
                <w:lang w:val="it-CH"/>
              </w:rPr>
              <w:t xml:space="preserve"> nuova posizione.</w:t>
            </w:r>
          </w:p>
        </w:tc>
      </w:tr>
      <w:tr w:rsidR="0022261F" w14:paraId="032AF8BD" w14:textId="77777777" w:rsidTr="00853E50">
        <w:trPr>
          <w:trHeight w:val="1125"/>
        </w:trPr>
        <w:tc>
          <w:tcPr>
            <w:tcW w:w="768" w:type="dxa"/>
          </w:tcPr>
          <w:p w14:paraId="6CC4C813" w14:textId="77777777" w:rsidR="0022261F" w:rsidRDefault="0022261F" w:rsidP="00853E50">
            <w:pPr>
              <w:tabs>
                <w:tab w:val="left" w:pos="1134"/>
              </w:tabs>
              <w:rPr>
                <w:sz w:val="18"/>
                <w:szCs w:val="18"/>
              </w:rPr>
            </w:pPr>
            <w:r>
              <w:rPr>
                <w:sz w:val="18"/>
                <w:szCs w:val="18"/>
              </w:rPr>
              <w:t>12.2</w:t>
            </w:r>
          </w:p>
        </w:tc>
        <w:tc>
          <w:tcPr>
            <w:tcW w:w="4631" w:type="dxa"/>
          </w:tcPr>
          <w:p w14:paraId="543C6695" w14:textId="77777777" w:rsidR="0022261F" w:rsidRPr="00C534F0" w:rsidRDefault="0022261F" w:rsidP="00853E50">
            <w:pPr>
              <w:tabs>
                <w:tab w:val="left" w:pos="1134"/>
              </w:tabs>
              <w:rPr>
                <w:sz w:val="18"/>
                <w:szCs w:val="18"/>
                <w:lang w:val="en-US"/>
              </w:rPr>
            </w:pPr>
            <w:r w:rsidRPr="00C534F0">
              <w:rPr>
                <w:sz w:val="18"/>
                <w:szCs w:val="18"/>
                <w:lang w:val="en-US"/>
              </w:rPr>
              <w:t xml:space="preserve">Except at a gate, boats shall pass between the race committee </w:t>
            </w:r>
            <w:r>
              <w:rPr>
                <w:sz w:val="18"/>
                <w:szCs w:val="18"/>
                <w:lang w:val="en-US"/>
              </w:rPr>
              <w:t xml:space="preserve">vessel </w:t>
            </w:r>
            <w:r w:rsidRPr="00C534F0">
              <w:rPr>
                <w:sz w:val="18"/>
                <w:szCs w:val="18"/>
                <w:lang w:val="en-US"/>
              </w:rPr>
              <w:t>signal</w:t>
            </w:r>
            <w:r>
              <w:rPr>
                <w:sz w:val="18"/>
                <w:szCs w:val="18"/>
                <w:lang w:val="en-US"/>
              </w:rPr>
              <w:t>l</w:t>
            </w:r>
            <w:r w:rsidRPr="00C534F0">
              <w:rPr>
                <w:sz w:val="18"/>
                <w:szCs w:val="18"/>
                <w:lang w:val="en-US"/>
              </w:rPr>
              <w:t xml:space="preserve">ing the change of the next leg and the nearby mark, leaving the mark to port and the race committee boat to starboard. This changes </w:t>
            </w:r>
            <w:r>
              <w:rPr>
                <w:sz w:val="18"/>
                <w:szCs w:val="18"/>
                <w:lang w:val="en-US"/>
              </w:rPr>
              <w:t>RRS</w:t>
            </w:r>
            <w:r w:rsidRPr="00C534F0">
              <w:rPr>
                <w:sz w:val="18"/>
                <w:szCs w:val="18"/>
                <w:lang w:val="en-US"/>
              </w:rPr>
              <w:t xml:space="preserve"> 28. </w:t>
            </w:r>
          </w:p>
        </w:tc>
        <w:tc>
          <w:tcPr>
            <w:tcW w:w="4382" w:type="dxa"/>
          </w:tcPr>
          <w:p w14:paraId="2C3833E1" w14:textId="39DEBC4A" w:rsidR="0022261F" w:rsidRPr="00FB2CB6" w:rsidRDefault="00387DEC" w:rsidP="00853E50">
            <w:pPr>
              <w:tabs>
                <w:tab w:val="left" w:pos="1134"/>
              </w:tabs>
              <w:rPr>
                <w:sz w:val="18"/>
                <w:szCs w:val="18"/>
              </w:rPr>
            </w:pPr>
            <w:r w:rsidRPr="00387DEC">
              <w:rPr>
                <w:sz w:val="18"/>
                <w:szCs w:val="18"/>
              </w:rPr>
              <w:t xml:space="preserve">Tranne che ad un cancello, le barche dovranno passare tra </w:t>
            </w:r>
            <w:r w:rsidR="00FB2CB6">
              <w:rPr>
                <w:sz w:val="18"/>
                <w:szCs w:val="18"/>
              </w:rPr>
              <w:t>il battello</w:t>
            </w:r>
            <w:r w:rsidRPr="00387DEC">
              <w:rPr>
                <w:sz w:val="18"/>
                <w:szCs w:val="18"/>
              </w:rPr>
              <w:t xml:space="preserve"> del comitato di regata che segnala il cambio del percorso e la boa vicina, lasciando la boa a sinistra ed il vascello del comitato di regata a dritta. Ciò modifica la RRS 28.</w:t>
            </w:r>
          </w:p>
        </w:tc>
      </w:tr>
      <w:tr w:rsidR="0022261F" w14:paraId="4C53D800" w14:textId="77777777" w:rsidTr="00853E50">
        <w:trPr>
          <w:trHeight w:val="293"/>
        </w:trPr>
        <w:tc>
          <w:tcPr>
            <w:tcW w:w="768" w:type="dxa"/>
          </w:tcPr>
          <w:p w14:paraId="22950E67" w14:textId="77777777" w:rsidR="0022261F" w:rsidRPr="00E667E4" w:rsidRDefault="0022261F" w:rsidP="00853E50">
            <w:pPr>
              <w:tabs>
                <w:tab w:val="left" w:pos="1134"/>
              </w:tabs>
              <w:rPr>
                <w:b/>
              </w:rPr>
            </w:pPr>
            <w:r w:rsidRPr="00E667E4">
              <w:rPr>
                <w:b/>
              </w:rPr>
              <w:t>1</w:t>
            </w:r>
            <w:r>
              <w:rPr>
                <w:b/>
              </w:rPr>
              <w:t>3</w:t>
            </w:r>
            <w:r w:rsidRPr="00E667E4">
              <w:rPr>
                <w:b/>
              </w:rPr>
              <w:t>.</w:t>
            </w:r>
          </w:p>
        </w:tc>
        <w:tc>
          <w:tcPr>
            <w:tcW w:w="4631" w:type="dxa"/>
          </w:tcPr>
          <w:p w14:paraId="4B56518C" w14:textId="77777777" w:rsidR="0022261F" w:rsidRPr="004342AC" w:rsidRDefault="0022261F" w:rsidP="00853E50">
            <w:pPr>
              <w:tabs>
                <w:tab w:val="left" w:pos="1134"/>
              </w:tabs>
              <w:rPr>
                <w:b/>
                <w:lang w:val="en-US"/>
              </w:rPr>
            </w:pPr>
            <w:r w:rsidRPr="004342AC">
              <w:rPr>
                <w:b/>
                <w:lang w:val="en-US"/>
              </w:rPr>
              <w:t>The Finish</w:t>
            </w:r>
          </w:p>
        </w:tc>
        <w:tc>
          <w:tcPr>
            <w:tcW w:w="4382" w:type="dxa"/>
          </w:tcPr>
          <w:p w14:paraId="49834751" w14:textId="77777777" w:rsidR="0022261F" w:rsidRPr="004342AC" w:rsidRDefault="0022261F" w:rsidP="00853E50">
            <w:pPr>
              <w:tabs>
                <w:tab w:val="left" w:pos="1134"/>
              </w:tabs>
              <w:rPr>
                <w:b/>
                <w:lang w:val="de-CH"/>
              </w:rPr>
            </w:pPr>
            <w:r>
              <w:rPr>
                <w:b/>
                <w:lang w:val="de-CH"/>
              </w:rPr>
              <w:t>L’arrivo</w:t>
            </w:r>
          </w:p>
        </w:tc>
      </w:tr>
      <w:tr w:rsidR="0022261F" w14:paraId="20BED5B4" w14:textId="77777777" w:rsidTr="00853E50">
        <w:trPr>
          <w:trHeight w:val="740"/>
        </w:trPr>
        <w:tc>
          <w:tcPr>
            <w:tcW w:w="768" w:type="dxa"/>
          </w:tcPr>
          <w:p w14:paraId="47924F37" w14:textId="77777777" w:rsidR="0022261F" w:rsidRDefault="0022261F" w:rsidP="00853E50">
            <w:pPr>
              <w:tabs>
                <w:tab w:val="left" w:pos="1134"/>
              </w:tabs>
              <w:rPr>
                <w:sz w:val="18"/>
                <w:szCs w:val="18"/>
              </w:rPr>
            </w:pPr>
            <w:r>
              <w:rPr>
                <w:sz w:val="18"/>
                <w:szCs w:val="18"/>
              </w:rPr>
              <w:t>13.1</w:t>
            </w:r>
          </w:p>
        </w:tc>
        <w:tc>
          <w:tcPr>
            <w:tcW w:w="4631" w:type="dxa"/>
          </w:tcPr>
          <w:p w14:paraId="52F5DB4E" w14:textId="77777777" w:rsidR="0022261F" w:rsidRPr="00E131A8" w:rsidRDefault="0022261F" w:rsidP="00853E50">
            <w:pPr>
              <w:tabs>
                <w:tab w:val="left" w:pos="1134"/>
              </w:tabs>
              <w:rPr>
                <w:sz w:val="18"/>
                <w:szCs w:val="18"/>
                <w:lang w:val="en-US"/>
              </w:rPr>
            </w:pPr>
            <w:r w:rsidRPr="00E131A8">
              <w:rPr>
                <w:sz w:val="18"/>
                <w:szCs w:val="18"/>
                <w:lang w:val="en-US"/>
              </w:rPr>
              <w:t xml:space="preserve">The finishing line will be between a staff displaying an </w:t>
            </w:r>
            <w:r w:rsidRPr="006367B6">
              <w:rPr>
                <w:sz w:val="18"/>
                <w:szCs w:val="18"/>
                <w:lang w:val="en-US"/>
              </w:rPr>
              <w:t>orange flag</w:t>
            </w:r>
            <w:r w:rsidRPr="00E131A8">
              <w:rPr>
                <w:sz w:val="18"/>
                <w:szCs w:val="18"/>
                <w:lang w:val="en-US"/>
              </w:rPr>
              <w:t xml:space="preserve"> on the finishing mark at the starboard end and the course side of the port-end finishing mark.</w:t>
            </w:r>
          </w:p>
        </w:tc>
        <w:tc>
          <w:tcPr>
            <w:tcW w:w="4382" w:type="dxa"/>
          </w:tcPr>
          <w:p w14:paraId="3CEB0F82" w14:textId="2770A498" w:rsidR="0022261F" w:rsidRPr="008F6317" w:rsidRDefault="0022261F" w:rsidP="00853E50">
            <w:pPr>
              <w:tabs>
                <w:tab w:val="left" w:pos="1134"/>
              </w:tabs>
              <w:rPr>
                <w:sz w:val="18"/>
                <w:szCs w:val="18"/>
              </w:rPr>
            </w:pPr>
            <w:r w:rsidRPr="00750496">
              <w:rPr>
                <w:sz w:val="18"/>
                <w:szCs w:val="18"/>
              </w:rPr>
              <w:t xml:space="preserve">La linea d’arrivo sarà </w:t>
            </w:r>
            <w:r w:rsidRPr="00EB507C">
              <w:rPr>
                <w:sz w:val="18"/>
                <w:szCs w:val="18"/>
                <w:lang w:val="it-CH"/>
              </w:rPr>
              <w:t xml:space="preserve">tra l’asta con </w:t>
            </w:r>
            <w:r>
              <w:rPr>
                <w:sz w:val="18"/>
                <w:szCs w:val="18"/>
                <w:lang w:val="it-CH"/>
              </w:rPr>
              <w:t xml:space="preserve">bandiera </w:t>
            </w:r>
            <w:r w:rsidRPr="00A40BEF">
              <w:rPr>
                <w:sz w:val="18"/>
                <w:szCs w:val="18"/>
                <w:lang w:val="it-CH"/>
              </w:rPr>
              <w:t xml:space="preserve">arancione </w:t>
            </w:r>
            <w:r w:rsidRPr="0021039F">
              <w:rPr>
                <w:sz w:val="18"/>
                <w:szCs w:val="18"/>
                <w:lang w:val="it-CH"/>
              </w:rPr>
              <w:t xml:space="preserve">posta sul battello </w:t>
            </w:r>
            <w:r w:rsidRPr="0021039F">
              <w:rPr>
                <w:sz w:val="18"/>
                <w:szCs w:val="18"/>
              </w:rPr>
              <w:t>di arrivo</w:t>
            </w:r>
            <w:r w:rsidRPr="0021039F">
              <w:rPr>
                <w:sz w:val="18"/>
                <w:szCs w:val="18"/>
                <w:lang w:val="it-CH"/>
              </w:rPr>
              <w:t xml:space="preserve"> e la boa </w:t>
            </w:r>
            <w:r w:rsidRPr="0021039F">
              <w:rPr>
                <w:sz w:val="18"/>
                <w:szCs w:val="18"/>
              </w:rPr>
              <w:t>di arrivo</w:t>
            </w:r>
            <w:r w:rsidR="00FB2CB6">
              <w:rPr>
                <w:sz w:val="18"/>
                <w:szCs w:val="18"/>
              </w:rPr>
              <w:t xml:space="preserve"> </w:t>
            </w:r>
            <w:r w:rsidR="00FB2CB6" w:rsidRPr="00FB2CB6">
              <w:rPr>
                <w:sz w:val="18"/>
                <w:szCs w:val="18"/>
              </w:rPr>
              <w:t>all’estremità di sinistra della linea.</w:t>
            </w:r>
            <w:r w:rsidR="00FB2CB6" w:rsidRPr="00927ADE">
              <w:t xml:space="preserve">  </w:t>
            </w:r>
            <w:r w:rsidR="00FB2CB6" w:rsidRPr="00927ADE">
              <w:rPr>
                <w:b/>
                <w:i/>
              </w:rPr>
              <w:t xml:space="preserve"> </w:t>
            </w:r>
          </w:p>
        </w:tc>
      </w:tr>
      <w:tr w:rsidR="0022261F" w14:paraId="778D98BB" w14:textId="77777777" w:rsidTr="00853E50">
        <w:trPr>
          <w:trHeight w:val="347"/>
        </w:trPr>
        <w:tc>
          <w:tcPr>
            <w:tcW w:w="768" w:type="dxa"/>
          </w:tcPr>
          <w:p w14:paraId="54192E4F" w14:textId="77777777" w:rsidR="0022261F" w:rsidRPr="00E667E4" w:rsidRDefault="0022261F" w:rsidP="00853E50">
            <w:pPr>
              <w:tabs>
                <w:tab w:val="left" w:pos="1134"/>
              </w:tabs>
              <w:rPr>
                <w:b/>
              </w:rPr>
            </w:pPr>
            <w:r w:rsidRPr="00E667E4">
              <w:rPr>
                <w:b/>
              </w:rPr>
              <w:t>1</w:t>
            </w:r>
            <w:r>
              <w:rPr>
                <w:b/>
              </w:rPr>
              <w:t>4</w:t>
            </w:r>
            <w:r w:rsidRPr="00E667E4">
              <w:rPr>
                <w:b/>
              </w:rPr>
              <w:t>.</w:t>
            </w:r>
          </w:p>
        </w:tc>
        <w:tc>
          <w:tcPr>
            <w:tcW w:w="4631" w:type="dxa"/>
          </w:tcPr>
          <w:p w14:paraId="65127752" w14:textId="77777777" w:rsidR="0022261F" w:rsidRPr="004342AC" w:rsidRDefault="0022261F" w:rsidP="00853E50">
            <w:pPr>
              <w:tabs>
                <w:tab w:val="left" w:pos="1134"/>
              </w:tabs>
              <w:rPr>
                <w:b/>
                <w:lang w:val="en-US"/>
              </w:rPr>
            </w:pPr>
            <w:r w:rsidRPr="004342AC">
              <w:rPr>
                <w:b/>
                <w:lang w:val="en-US"/>
              </w:rPr>
              <w:t>Penalty System</w:t>
            </w:r>
          </w:p>
        </w:tc>
        <w:tc>
          <w:tcPr>
            <w:tcW w:w="4382" w:type="dxa"/>
          </w:tcPr>
          <w:p w14:paraId="107870D7" w14:textId="77777777" w:rsidR="0022261F" w:rsidRPr="004342AC" w:rsidRDefault="0022261F" w:rsidP="00853E50">
            <w:pPr>
              <w:tabs>
                <w:tab w:val="left" w:pos="1134"/>
              </w:tabs>
              <w:rPr>
                <w:b/>
                <w:lang w:val="de-CH"/>
              </w:rPr>
            </w:pPr>
            <w:r>
              <w:rPr>
                <w:b/>
              </w:rPr>
              <w:t>Sistema di penalizzazione</w:t>
            </w:r>
          </w:p>
        </w:tc>
      </w:tr>
      <w:tr w:rsidR="0022261F" w:rsidRPr="007F351F" w14:paraId="6DC94E51" w14:textId="77777777" w:rsidTr="00853E50">
        <w:trPr>
          <w:trHeight w:val="688"/>
        </w:trPr>
        <w:tc>
          <w:tcPr>
            <w:tcW w:w="768" w:type="dxa"/>
          </w:tcPr>
          <w:p w14:paraId="0E2939B8" w14:textId="77777777" w:rsidR="0022261F" w:rsidRPr="007F351F" w:rsidRDefault="0022261F" w:rsidP="00853E50">
            <w:pPr>
              <w:tabs>
                <w:tab w:val="left" w:pos="1134"/>
              </w:tabs>
              <w:rPr>
                <w:i/>
                <w:sz w:val="18"/>
                <w:szCs w:val="18"/>
              </w:rPr>
            </w:pPr>
            <w:r w:rsidRPr="007F351F">
              <w:rPr>
                <w:i/>
                <w:sz w:val="18"/>
                <w:szCs w:val="18"/>
              </w:rPr>
              <w:t>14.1</w:t>
            </w:r>
          </w:p>
        </w:tc>
        <w:tc>
          <w:tcPr>
            <w:tcW w:w="4631" w:type="dxa"/>
          </w:tcPr>
          <w:p w14:paraId="5E97FE04" w14:textId="77777777" w:rsidR="0022261F" w:rsidRPr="007F351F" w:rsidRDefault="0022261F" w:rsidP="00853E50">
            <w:pPr>
              <w:tabs>
                <w:tab w:val="left" w:pos="1134"/>
              </w:tabs>
              <w:rPr>
                <w:i/>
                <w:sz w:val="18"/>
                <w:szCs w:val="18"/>
                <w:lang w:val="en-US"/>
              </w:rPr>
            </w:pPr>
            <w:r w:rsidRPr="007F351F">
              <w:rPr>
                <w:i/>
                <w:sz w:val="18"/>
                <w:szCs w:val="18"/>
                <w:lang w:val="en-US"/>
              </w:rPr>
              <w:t>For the &lt;</w:t>
            </w:r>
            <w:r>
              <w:rPr>
                <w:i/>
                <w:sz w:val="18"/>
                <w:szCs w:val="18"/>
                <w:lang w:val="en-US"/>
              </w:rPr>
              <w:t>Insert</w:t>
            </w:r>
            <w:r w:rsidRPr="007F351F">
              <w:rPr>
                <w:i/>
                <w:sz w:val="18"/>
                <w:szCs w:val="18"/>
                <w:lang w:val="en-US"/>
              </w:rPr>
              <w:t xml:space="preserve"> class name(s)&gt; class RRS 44.1 is changed so that the</w:t>
            </w:r>
            <w:r>
              <w:rPr>
                <w:i/>
                <w:sz w:val="18"/>
                <w:szCs w:val="18"/>
                <w:lang w:val="en-US"/>
              </w:rPr>
              <w:t xml:space="preserve"> </w:t>
            </w:r>
            <w:r w:rsidRPr="007F351F">
              <w:rPr>
                <w:i/>
                <w:sz w:val="18"/>
                <w:szCs w:val="18"/>
                <w:lang w:val="en-US"/>
              </w:rPr>
              <w:t>Two-Turn</w:t>
            </w:r>
            <w:r>
              <w:rPr>
                <w:i/>
                <w:sz w:val="18"/>
                <w:szCs w:val="18"/>
                <w:lang w:val="en-US"/>
              </w:rPr>
              <w:t>s</w:t>
            </w:r>
            <w:r w:rsidRPr="007F351F">
              <w:rPr>
                <w:i/>
                <w:sz w:val="18"/>
                <w:szCs w:val="18"/>
                <w:lang w:val="en-US"/>
              </w:rPr>
              <w:t xml:space="preserve"> penalty</w:t>
            </w:r>
            <w:r>
              <w:rPr>
                <w:i/>
                <w:sz w:val="18"/>
                <w:szCs w:val="18"/>
                <w:lang w:val="en-US"/>
              </w:rPr>
              <w:t xml:space="preserve"> is replaced by the </w:t>
            </w:r>
            <w:r w:rsidRPr="007F351F">
              <w:rPr>
                <w:i/>
                <w:sz w:val="18"/>
                <w:szCs w:val="18"/>
                <w:lang w:val="en-US"/>
              </w:rPr>
              <w:t xml:space="preserve">One-Turn </w:t>
            </w:r>
            <w:r>
              <w:rPr>
                <w:i/>
                <w:sz w:val="18"/>
                <w:szCs w:val="18"/>
                <w:lang w:val="en-US"/>
              </w:rPr>
              <w:t>penalty</w:t>
            </w:r>
            <w:r w:rsidRPr="007F351F">
              <w:rPr>
                <w:i/>
                <w:sz w:val="18"/>
                <w:szCs w:val="18"/>
                <w:lang w:val="en-US"/>
              </w:rPr>
              <w:t>.</w:t>
            </w:r>
          </w:p>
        </w:tc>
        <w:tc>
          <w:tcPr>
            <w:tcW w:w="4382" w:type="dxa"/>
          </w:tcPr>
          <w:p w14:paraId="07F8C5CF" w14:textId="77777777" w:rsidR="0022261F" w:rsidRPr="008F6317" w:rsidRDefault="0022261F" w:rsidP="00853E50">
            <w:pPr>
              <w:tabs>
                <w:tab w:val="left" w:pos="1134"/>
              </w:tabs>
              <w:rPr>
                <w:i/>
                <w:sz w:val="18"/>
                <w:szCs w:val="18"/>
              </w:rPr>
            </w:pPr>
            <w:r w:rsidRPr="00E543B1">
              <w:rPr>
                <w:rFonts w:ascii="Helvetica" w:hAnsi="Helvetica" w:cs="Helvetica"/>
                <w:sz w:val="18"/>
                <w:szCs w:val="18"/>
              </w:rPr>
              <w:t>Per la(e) classe(i) &lt;inserire classe&gt; la regola 44.1 è modificata nel senso che la “Penalità di due giri” é sostituita dalla “Penalità di un giro”</w:t>
            </w:r>
          </w:p>
        </w:tc>
      </w:tr>
      <w:tr w:rsidR="0022261F" w14:paraId="1D6238D1" w14:textId="77777777" w:rsidTr="00853E50">
        <w:trPr>
          <w:trHeight w:val="907"/>
        </w:trPr>
        <w:tc>
          <w:tcPr>
            <w:tcW w:w="768" w:type="dxa"/>
          </w:tcPr>
          <w:p w14:paraId="5ECE7B80" w14:textId="77777777" w:rsidR="0022261F" w:rsidRPr="0030293D" w:rsidRDefault="0022261F" w:rsidP="00853E50">
            <w:pPr>
              <w:tabs>
                <w:tab w:val="left" w:pos="1134"/>
              </w:tabs>
              <w:rPr>
                <w:i/>
                <w:sz w:val="18"/>
                <w:szCs w:val="18"/>
              </w:rPr>
            </w:pPr>
            <w:r w:rsidRPr="0030293D">
              <w:rPr>
                <w:i/>
                <w:sz w:val="18"/>
                <w:szCs w:val="18"/>
              </w:rPr>
              <w:t>14.2</w:t>
            </w:r>
          </w:p>
        </w:tc>
        <w:tc>
          <w:tcPr>
            <w:tcW w:w="4631" w:type="dxa"/>
          </w:tcPr>
          <w:p w14:paraId="3264C3EE" w14:textId="77777777" w:rsidR="0022261F" w:rsidRPr="0030293D" w:rsidRDefault="0022261F" w:rsidP="00853E50">
            <w:pPr>
              <w:tabs>
                <w:tab w:val="left" w:pos="1134"/>
              </w:tabs>
              <w:rPr>
                <w:i/>
                <w:sz w:val="18"/>
                <w:szCs w:val="18"/>
                <w:lang w:val="en-US"/>
              </w:rPr>
            </w:pPr>
            <w:r w:rsidRPr="0030293D">
              <w:rPr>
                <w:i/>
                <w:sz w:val="18"/>
                <w:szCs w:val="18"/>
                <w:lang w:val="en-US"/>
              </w:rPr>
              <w:t>If a boat has taken</w:t>
            </w:r>
            <w:r>
              <w:rPr>
                <w:i/>
                <w:sz w:val="18"/>
                <w:szCs w:val="18"/>
                <w:lang w:val="en-US"/>
              </w:rPr>
              <w:t xml:space="preserve"> a penalty, she</w:t>
            </w:r>
            <w:r w:rsidRPr="0030293D">
              <w:rPr>
                <w:i/>
                <w:sz w:val="18"/>
                <w:szCs w:val="18"/>
                <w:lang w:val="en-US"/>
              </w:rPr>
              <w:t xml:space="preserve"> shall acknowledge this by completing a form of th</w:t>
            </w:r>
            <w:r>
              <w:rPr>
                <w:i/>
                <w:sz w:val="18"/>
                <w:szCs w:val="18"/>
                <w:lang w:val="en-US"/>
              </w:rPr>
              <w:t xml:space="preserve">e race committee </w:t>
            </w:r>
            <w:r w:rsidRPr="0030293D">
              <w:rPr>
                <w:i/>
                <w:sz w:val="18"/>
                <w:szCs w:val="18"/>
                <w:lang w:val="en-US"/>
              </w:rPr>
              <w:t>not later than the protest time</w:t>
            </w:r>
            <w:r>
              <w:rPr>
                <w:i/>
                <w:sz w:val="18"/>
                <w:szCs w:val="18"/>
                <w:lang w:val="en-US"/>
              </w:rPr>
              <w:t xml:space="preserve"> limit</w:t>
            </w:r>
            <w:r w:rsidRPr="0030293D">
              <w:rPr>
                <w:i/>
                <w:sz w:val="18"/>
                <w:szCs w:val="18"/>
                <w:lang w:val="en-US"/>
              </w:rPr>
              <w:t>.</w:t>
            </w:r>
            <w:r>
              <w:rPr>
                <w:i/>
                <w:sz w:val="18"/>
                <w:szCs w:val="18"/>
                <w:lang w:val="en-US"/>
              </w:rPr>
              <w:t xml:space="preserve"> [DP]</w:t>
            </w:r>
          </w:p>
        </w:tc>
        <w:tc>
          <w:tcPr>
            <w:tcW w:w="4382" w:type="dxa"/>
          </w:tcPr>
          <w:p w14:paraId="5EBD408D" w14:textId="77777777" w:rsidR="0022261F" w:rsidRPr="00EE7CB8" w:rsidRDefault="0022261F" w:rsidP="00853E50">
            <w:pPr>
              <w:tabs>
                <w:tab w:val="left" w:pos="1134"/>
              </w:tabs>
              <w:rPr>
                <w:i/>
                <w:sz w:val="18"/>
                <w:szCs w:val="18"/>
                <w:lang w:val="en-US"/>
              </w:rPr>
            </w:pPr>
            <w:r w:rsidRPr="00D77D1D">
              <w:rPr>
                <w:i/>
                <w:sz w:val="18"/>
                <w:szCs w:val="18"/>
              </w:rPr>
              <w:t>Una barca che</w:t>
            </w:r>
            <w:r>
              <w:rPr>
                <w:i/>
                <w:sz w:val="18"/>
                <w:szCs w:val="18"/>
              </w:rPr>
              <w:t xml:space="preserve"> ha eseguito una penalità</w:t>
            </w:r>
            <w:r w:rsidRPr="00D77D1D">
              <w:rPr>
                <w:i/>
                <w:sz w:val="18"/>
                <w:szCs w:val="18"/>
              </w:rPr>
              <w:t xml:space="preserve"> deve compilare il relativo modulo e consegnarlo all’ufficio di regata entro il tempo limite per le proteste.</w:t>
            </w:r>
            <w:r w:rsidRPr="00E03D53">
              <w:rPr>
                <w:sz w:val="18"/>
                <w:szCs w:val="18"/>
              </w:rPr>
              <w:t xml:space="preserve"> </w:t>
            </w:r>
            <w:r w:rsidRPr="008F6317">
              <w:rPr>
                <w:i/>
                <w:sz w:val="18"/>
                <w:szCs w:val="18"/>
              </w:rPr>
              <w:t xml:space="preserve">  </w:t>
            </w:r>
            <w:r w:rsidRPr="00EE7CB8">
              <w:rPr>
                <w:i/>
                <w:sz w:val="18"/>
                <w:szCs w:val="18"/>
                <w:lang w:val="en-US"/>
              </w:rPr>
              <w:t>[DP]</w:t>
            </w:r>
          </w:p>
        </w:tc>
      </w:tr>
      <w:tr w:rsidR="0022261F" w14:paraId="4670B9B1" w14:textId="77777777" w:rsidTr="00853E50">
        <w:trPr>
          <w:trHeight w:val="488"/>
        </w:trPr>
        <w:tc>
          <w:tcPr>
            <w:tcW w:w="768" w:type="dxa"/>
          </w:tcPr>
          <w:p w14:paraId="5C2A6A5D" w14:textId="77777777" w:rsidR="0022261F" w:rsidRPr="0096211B" w:rsidRDefault="0022261F" w:rsidP="00853E50">
            <w:pPr>
              <w:tabs>
                <w:tab w:val="left" w:pos="1134"/>
              </w:tabs>
              <w:rPr>
                <w:i/>
                <w:sz w:val="18"/>
                <w:szCs w:val="18"/>
              </w:rPr>
            </w:pPr>
            <w:r w:rsidRPr="0096211B">
              <w:rPr>
                <w:i/>
                <w:sz w:val="18"/>
                <w:szCs w:val="18"/>
              </w:rPr>
              <w:t>1</w:t>
            </w:r>
            <w:r>
              <w:rPr>
                <w:i/>
                <w:sz w:val="18"/>
                <w:szCs w:val="18"/>
              </w:rPr>
              <w:t>4</w:t>
            </w:r>
            <w:r w:rsidRPr="0096211B">
              <w:rPr>
                <w:i/>
                <w:sz w:val="18"/>
                <w:szCs w:val="18"/>
              </w:rPr>
              <w:t>.3</w:t>
            </w:r>
          </w:p>
        </w:tc>
        <w:tc>
          <w:tcPr>
            <w:tcW w:w="4631" w:type="dxa"/>
          </w:tcPr>
          <w:p w14:paraId="623F53B7" w14:textId="77777777" w:rsidR="0022261F" w:rsidRPr="00842862" w:rsidRDefault="0022261F" w:rsidP="00853E50">
            <w:pPr>
              <w:tabs>
                <w:tab w:val="left" w:pos="1134"/>
              </w:tabs>
              <w:rPr>
                <w:i/>
                <w:sz w:val="18"/>
                <w:szCs w:val="18"/>
                <w:lang w:val="en-GB"/>
              </w:rPr>
            </w:pPr>
            <w:r w:rsidRPr="00842862">
              <w:rPr>
                <w:i/>
                <w:sz w:val="18"/>
                <w:szCs w:val="18"/>
                <w:lang w:val="en-GB"/>
              </w:rPr>
              <w:t xml:space="preserve">Appendix P will apply (as changed by </w:t>
            </w:r>
            <w:r>
              <w:rPr>
                <w:i/>
                <w:sz w:val="18"/>
                <w:szCs w:val="18"/>
                <w:lang w:val="en-GB"/>
              </w:rPr>
              <w:t>SA</w:t>
            </w:r>
            <w:r w:rsidRPr="00842862">
              <w:rPr>
                <w:i/>
                <w:sz w:val="18"/>
                <w:szCs w:val="18"/>
                <w:lang w:val="en-GB"/>
              </w:rPr>
              <w:t xml:space="preserve"> (14.1) (and) (14.4)).</w:t>
            </w:r>
          </w:p>
        </w:tc>
        <w:tc>
          <w:tcPr>
            <w:tcW w:w="4382" w:type="dxa"/>
          </w:tcPr>
          <w:p w14:paraId="327B7CD5" w14:textId="74F55C1C" w:rsidR="0022261F" w:rsidRPr="008F6317" w:rsidRDefault="0022261F" w:rsidP="00853E50">
            <w:pPr>
              <w:tabs>
                <w:tab w:val="left" w:pos="1134"/>
              </w:tabs>
              <w:rPr>
                <w:i/>
                <w:sz w:val="18"/>
                <w:szCs w:val="18"/>
              </w:rPr>
            </w:pPr>
            <w:r w:rsidRPr="00F92C5C">
              <w:rPr>
                <w:i/>
                <w:sz w:val="18"/>
                <w:szCs w:val="18"/>
              </w:rPr>
              <w:t>L’Appendice P sarà applicata come modificata dall</w:t>
            </w:r>
            <w:r w:rsidR="00FB2CB6">
              <w:rPr>
                <w:i/>
                <w:sz w:val="18"/>
                <w:szCs w:val="18"/>
              </w:rPr>
              <w:t xml:space="preserve">e IR </w:t>
            </w:r>
            <w:r w:rsidRPr="00F92C5C">
              <w:rPr>
                <w:i/>
                <w:sz w:val="18"/>
                <w:szCs w:val="18"/>
              </w:rPr>
              <w:t>14.1</w:t>
            </w:r>
            <w:r>
              <w:rPr>
                <w:i/>
                <w:sz w:val="18"/>
                <w:szCs w:val="18"/>
              </w:rPr>
              <w:t>) (e) (14.4.)</w:t>
            </w:r>
          </w:p>
        </w:tc>
      </w:tr>
      <w:tr w:rsidR="0022261F" w:rsidRPr="00391659" w14:paraId="68575B6C" w14:textId="77777777" w:rsidTr="00853E50">
        <w:trPr>
          <w:trHeight w:val="849"/>
        </w:trPr>
        <w:tc>
          <w:tcPr>
            <w:tcW w:w="768" w:type="dxa"/>
          </w:tcPr>
          <w:p w14:paraId="6D908B9F" w14:textId="77777777" w:rsidR="0022261F" w:rsidRPr="00391659" w:rsidRDefault="0022261F" w:rsidP="00853E50">
            <w:pPr>
              <w:tabs>
                <w:tab w:val="left" w:pos="1134"/>
              </w:tabs>
              <w:rPr>
                <w:i/>
                <w:sz w:val="18"/>
                <w:szCs w:val="18"/>
              </w:rPr>
            </w:pPr>
            <w:r>
              <w:rPr>
                <w:i/>
                <w:sz w:val="18"/>
                <w:szCs w:val="18"/>
              </w:rPr>
              <w:t>14.4</w:t>
            </w:r>
          </w:p>
        </w:tc>
        <w:tc>
          <w:tcPr>
            <w:tcW w:w="4631" w:type="dxa"/>
          </w:tcPr>
          <w:p w14:paraId="5D49482C" w14:textId="77777777" w:rsidR="0022261F" w:rsidRDefault="0022261F" w:rsidP="00853E50">
            <w:pPr>
              <w:tabs>
                <w:tab w:val="left" w:pos="1134"/>
              </w:tabs>
              <w:rPr>
                <w:i/>
                <w:sz w:val="18"/>
                <w:szCs w:val="18"/>
                <w:lang w:val="en-US"/>
              </w:rPr>
            </w:pPr>
            <w:r>
              <w:rPr>
                <w:i/>
                <w:sz w:val="18"/>
                <w:szCs w:val="18"/>
                <w:lang w:val="en-US"/>
              </w:rPr>
              <w:t>RRS</w:t>
            </w:r>
            <w:r w:rsidRPr="003B6B63">
              <w:rPr>
                <w:i/>
                <w:sz w:val="18"/>
                <w:szCs w:val="18"/>
                <w:lang w:val="en-US"/>
              </w:rPr>
              <w:t xml:space="preserve"> P2.3 will not apply and </w:t>
            </w:r>
            <w:r>
              <w:rPr>
                <w:i/>
                <w:sz w:val="18"/>
                <w:szCs w:val="18"/>
                <w:lang w:val="en-US"/>
              </w:rPr>
              <w:t>RRS</w:t>
            </w:r>
            <w:r w:rsidRPr="003B6B63">
              <w:rPr>
                <w:i/>
                <w:sz w:val="18"/>
                <w:szCs w:val="18"/>
                <w:lang w:val="en-US"/>
              </w:rPr>
              <w:t xml:space="preserve"> P2.2 is changed so that it will apply to any p</w:t>
            </w:r>
            <w:r>
              <w:rPr>
                <w:i/>
                <w:sz w:val="18"/>
                <w:szCs w:val="18"/>
                <w:lang w:val="en-US"/>
              </w:rPr>
              <w:t>enalty after the first one.</w:t>
            </w:r>
            <w:r>
              <w:rPr>
                <w:i/>
                <w:sz w:val="18"/>
                <w:szCs w:val="18"/>
                <w:lang w:val="en-US"/>
              </w:rPr>
              <w:br/>
              <w:t>(recommended only for junior events!)</w:t>
            </w:r>
          </w:p>
        </w:tc>
        <w:tc>
          <w:tcPr>
            <w:tcW w:w="4382" w:type="dxa"/>
          </w:tcPr>
          <w:p w14:paraId="5F62B219" w14:textId="4658B4D5" w:rsidR="0022261F" w:rsidRPr="00FB2CB6" w:rsidRDefault="0022261F" w:rsidP="00853E50">
            <w:pPr>
              <w:tabs>
                <w:tab w:val="left" w:pos="1134"/>
              </w:tabs>
              <w:rPr>
                <w:i/>
                <w:sz w:val="18"/>
                <w:szCs w:val="18"/>
              </w:rPr>
            </w:pPr>
            <w:r w:rsidRPr="00121428">
              <w:rPr>
                <w:i/>
                <w:sz w:val="18"/>
                <w:szCs w:val="18"/>
                <w:lang w:val="it-CH"/>
              </w:rPr>
              <w:t xml:space="preserve">La Regola P2.3 non sarà </w:t>
            </w:r>
            <w:r w:rsidR="00FB2CB6">
              <w:rPr>
                <w:i/>
                <w:sz w:val="18"/>
                <w:szCs w:val="18"/>
                <w:lang w:val="it-CH"/>
              </w:rPr>
              <w:t>in vigore</w:t>
            </w:r>
            <w:r w:rsidRPr="00121428">
              <w:rPr>
                <w:i/>
                <w:sz w:val="18"/>
                <w:szCs w:val="18"/>
                <w:lang w:val="it-CH"/>
              </w:rPr>
              <w:t xml:space="preserve"> e la Regola P2.2 è modificata </w:t>
            </w:r>
            <w:r w:rsidR="00FB2CB6" w:rsidRPr="00927ADE">
              <w:t xml:space="preserve"> </w:t>
            </w:r>
            <w:r w:rsidR="00FB2CB6" w:rsidRPr="00FB2CB6">
              <w:rPr>
                <w:sz w:val="18"/>
                <w:szCs w:val="18"/>
              </w:rPr>
              <w:t>senso</w:t>
            </w:r>
            <w:r w:rsidR="00FB2CB6" w:rsidRPr="00FB2CB6">
              <w:rPr>
                <w:b/>
                <w:sz w:val="18"/>
                <w:szCs w:val="18"/>
              </w:rPr>
              <w:t xml:space="preserve"> </w:t>
            </w:r>
            <w:r w:rsidR="00FB2CB6" w:rsidRPr="00FB2CB6">
              <w:rPr>
                <w:sz w:val="18"/>
                <w:szCs w:val="18"/>
              </w:rPr>
              <w:t>che la stessa sarà in vigore per ogni penalità dopo la prima.</w:t>
            </w:r>
            <w:r w:rsidRPr="00121428">
              <w:rPr>
                <w:i/>
                <w:sz w:val="18"/>
                <w:szCs w:val="18"/>
                <w:lang w:val="it-CH"/>
              </w:rPr>
              <w:t xml:space="preserve"> </w:t>
            </w:r>
            <w:r w:rsidRPr="001947EE">
              <w:rPr>
                <w:i/>
                <w:sz w:val="18"/>
                <w:szCs w:val="18"/>
                <w:lang w:val="it-CH"/>
              </w:rPr>
              <w:t>(raccomandata solo per le regate di junior)</w:t>
            </w:r>
          </w:p>
        </w:tc>
      </w:tr>
      <w:tr w:rsidR="0022261F" w14:paraId="5671FF08" w14:textId="77777777" w:rsidTr="00853E50">
        <w:trPr>
          <w:trHeight w:val="291"/>
        </w:trPr>
        <w:tc>
          <w:tcPr>
            <w:tcW w:w="768" w:type="dxa"/>
          </w:tcPr>
          <w:p w14:paraId="7A5B1F1D" w14:textId="77777777" w:rsidR="0022261F" w:rsidRPr="00E667E4" w:rsidRDefault="0022261F" w:rsidP="00853E50">
            <w:pPr>
              <w:tabs>
                <w:tab w:val="left" w:pos="1134"/>
              </w:tabs>
            </w:pPr>
            <w:r w:rsidRPr="00E667E4">
              <w:rPr>
                <w:b/>
              </w:rPr>
              <w:t>1</w:t>
            </w:r>
            <w:r>
              <w:rPr>
                <w:b/>
              </w:rPr>
              <w:t>5</w:t>
            </w:r>
            <w:r w:rsidRPr="00E667E4">
              <w:rPr>
                <w:b/>
              </w:rPr>
              <w:t>.</w:t>
            </w:r>
          </w:p>
        </w:tc>
        <w:tc>
          <w:tcPr>
            <w:tcW w:w="4631" w:type="dxa"/>
          </w:tcPr>
          <w:p w14:paraId="14C5966C" w14:textId="77777777" w:rsidR="0022261F" w:rsidRPr="004342AC" w:rsidRDefault="0022261F" w:rsidP="00853E50">
            <w:pPr>
              <w:tabs>
                <w:tab w:val="left" w:pos="1134"/>
              </w:tabs>
              <w:rPr>
                <w:b/>
                <w:lang w:val="en-US"/>
              </w:rPr>
            </w:pPr>
            <w:r w:rsidRPr="004342AC">
              <w:rPr>
                <w:b/>
                <w:lang w:val="en-US"/>
              </w:rPr>
              <w:t>Time Limits and Target Times</w:t>
            </w:r>
          </w:p>
        </w:tc>
        <w:tc>
          <w:tcPr>
            <w:tcW w:w="4382" w:type="dxa"/>
          </w:tcPr>
          <w:p w14:paraId="7B285C83" w14:textId="728BDC17" w:rsidR="0022261F" w:rsidRPr="008F6317" w:rsidRDefault="0022261F" w:rsidP="00853E50">
            <w:pPr>
              <w:tabs>
                <w:tab w:val="left" w:pos="1134"/>
              </w:tabs>
            </w:pPr>
            <w:r w:rsidRPr="005A3E87">
              <w:rPr>
                <w:b/>
              </w:rPr>
              <w:t xml:space="preserve">Tempi limite e </w:t>
            </w:r>
            <w:r>
              <w:rPr>
                <w:b/>
              </w:rPr>
              <w:t xml:space="preserve">tempi </w:t>
            </w:r>
            <w:r w:rsidR="002F3FA7">
              <w:rPr>
                <w:b/>
              </w:rPr>
              <w:t>ottimali</w:t>
            </w:r>
          </w:p>
        </w:tc>
      </w:tr>
      <w:tr w:rsidR="0022261F" w14:paraId="5B7A2A52" w14:textId="77777777" w:rsidTr="00853E50">
        <w:trPr>
          <w:trHeight w:val="2327"/>
        </w:trPr>
        <w:tc>
          <w:tcPr>
            <w:tcW w:w="768" w:type="dxa"/>
          </w:tcPr>
          <w:p w14:paraId="6E51B00B" w14:textId="77777777" w:rsidR="0022261F" w:rsidRPr="006D17CF" w:rsidRDefault="0022261F" w:rsidP="00853E50">
            <w:pPr>
              <w:tabs>
                <w:tab w:val="left" w:pos="1134"/>
              </w:tabs>
              <w:rPr>
                <w:sz w:val="18"/>
                <w:szCs w:val="18"/>
              </w:rPr>
            </w:pPr>
            <w:r w:rsidRPr="006D17CF">
              <w:rPr>
                <w:sz w:val="18"/>
                <w:szCs w:val="18"/>
              </w:rPr>
              <w:t>15.1</w:t>
            </w:r>
          </w:p>
        </w:tc>
        <w:tc>
          <w:tcPr>
            <w:tcW w:w="4631" w:type="dxa"/>
          </w:tcPr>
          <w:p w14:paraId="4EDB838A" w14:textId="77777777" w:rsidR="0022261F" w:rsidRPr="003B6B63" w:rsidRDefault="0022261F" w:rsidP="00853E50">
            <w:pPr>
              <w:tabs>
                <w:tab w:val="left" w:pos="903"/>
                <w:tab w:val="left" w:pos="2073"/>
              </w:tabs>
              <w:spacing w:line="264" w:lineRule="auto"/>
              <w:rPr>
                <w:sz w:val="18"/>
                <w:szCs w:val="18"/>
                <w:lang w:val="en-US"/>
              </w:rPr>
            </w:pPr>
            <w:r w:rsidRPr="003B6B63">
              <w:rPr>
                <w:sz w:val="18"/>
                <w:szCs w:val="18"/>
                <w:lang w:val="en-US"/>
              </w:rPr>
              <w:t>Time limits and target times are as follows:</w:t>
            </w:r>
          </w:p>
          <w:p w14:paraId="5652348D" w14:textId="77777777" w:rsidR="0022261F" w:rsidRPr="003B6B63" w:rsidRDefault="0022261F" w:rsidP="00853E50">
            <w:pPr>
              <w:tabs>
                <w:tab w:val="left" w:pos="903"/>
                <w:tab w:val="left" w:pos="1134"/>
                <w:tab w:val="left" w:pos="2209"/>
                <w:tab w:val="left" w:pos="3343"/>
                <w:tab w:val="left" w:pos="4253"/>
              </w:tabs>
              <w:spacing w:line="264" w:lineRule="auto"/>
              <w:rPr>
                <w:sz w:val="18"/>
                <w:szCs w:val="18"/>
                <w:lang w:val="en-US"/>
              </w:rPr>
            </w:pPr>
            <w:r w:rsidRPr="003B6B63">
              <w:rPr>
                <w:sz w:val="18"/>
                <w:szCs w:val="18"/>
                <w:lang w:val="en-US"/>
              </w:rPr>
              <w:t>Class</w:t>
            </w:r>
            <w:r w:rsidRPr="003B6B63">
              <w:rPr>
                <w:sz w:val="18"/>
                <w:szCs w:val="18"/>
                <w:lang w:val="en-US"/>
              </w:rPr>
              <w:tab/>
              <w:t>Time limit</w:t>
            </w:r>
            <w:r w:rsidRPr="003B6B63">
              <w:rPr>
                <w:sz w:val="18"/>
                <w:szCs w:val="18"/>
                <w:lang w:val="en-US"/>
              </w:rPr>
              <w:tab/>
              <w:t>Mark 1</w:t>
            </w:r>
            <w:r w:rsidRPr="003B6B63">
              <w:rPr>
                <w:sz w:val="18"/>
                <w:szCs w:val="18"/>
                <w:lang w:val="en-US"/>
              </w:rPr>
              <w:tab/>
              <w:t xml:space="preserve">Target </w:t>
            </w:r>
          </w:p>
          <w:p w14:paraId="2AB6E2E2" w14:textId="77777777" w:rsidR="0022261F" w:rsidRPr="003B6B63" w:rsidRDefault="0022261F" w:rsidP="00853E50">
            <w:pPr>
              <w:tabs>
                <w:tab w:val="left" w:pos="903"/>
                <w:tab w:val="left" w:pos="1701"/>
                <w:tab w:val="left" w:pos="2209"/>
                <w:tab w:val="left" w:pos="3343"/>
                <w:tab w:val="left" w:pos="3969"/>
                <w:tab w:val="left" w:pos="4253"/>
              </w:tabs>
              <w:spacing w:line="264" w:lineRule="auto"/>
              <w:rPr>
                <w:sz w:val="18"/>
                <w:szCs w:val="18"/>
                <w:lang w:val="en-US"/>
              </w:rPr>
            </w:pPr>
            <w:r w:rsidRPr="003B6B63">
              <w:rPr>
                <w:sz w:val="18"/>
                <w:szCs w:val="18"/>
                <w:lang w:val="en-US"/>
              </w:rPr>
              <w:tab/>
            </w:r>
            <w:r w:rsidRPr="003B6B63">
              <w:rPr>
                <w:sz w:val="18"/>
                <w:szCs w:val="18"/>
                <w:lang w:val="en-US"/>
              </w:rPr>
              <w:tab/>
            </w:r>
            <w:r w:rsidRPr="003B6B63">
              <w:rPr>
                <w:sz w:val="18"/>
                <w:szCs w:val="18"/>
                <w:lang w:val="en-US"/>
              </w:rPr>
              <w:tab/>
              <w:t>time limit</w:t>
            </w:r>
            <w:r w:rsidRPr="003B6B63">
              <w:rPr>
                <w:sz w:val="18"/>
                <w:szCs w:val="18"/>
                <w:lang w:val="en-US"/>
              </w:rPr>
              <w:tab/>
              <w:t>time</w:t>
            </w:r>
          </w:p>
          <w:p w14:paraId="452AD3E4" w14:textId="77777777" w:rsidR="0022261F" w:rsidRPr="003B6B63" w:rsidRDefault="0022261F" w:rsidP="00853E50">
            <w:pPr>
              <w:tabs>
                <w:tab w:val="left" w:pos="903"/>
                <w:tab w:val="left" w:pos="2209"/>
                <w:tab w:val="left" w:pos="3343"/>
                <w:tab w:val="left" w:pos="4253"/>
              </w:tabs>
              <w:spacing w:line="264" w:lineRule="auto"/>
              <w:rPr>
                <w:sz w:val="18"/>
                <w:szCs w:val="18"/>
                <w:lang w:val="en-US"/>
              </w:rPr>
            </w:pPr>
            <w:r w:rsidRPr="003B6B63">
              <w:rPr>
                <w:sz w:val="18"/>
                <w:szCs w:val="18"/>
                <w:lang w:val="en-US"/>
              </w:rPr>
              <w:t>_____</w:t>
            </w:r>
            <w:r w:rsidRPr="003B6B63">
              <w:rPr>
                <w:sz w:val="18"/>
                <w:szCs w:val="18"/>
                <w:lang w:val="en-US"/>
              </w:rPr>
              <w:tab/>
              <w:t>_____</w:t>
            </w:r>
            <w:r w:rsidRPr="003B6B63">
              <w:rPr>
                <w:sz w:val="18"/>
                <w:szCs w:val="18"/>
                <w:lang w:val="en-US"/>
              </w:rPr>
              <w:tab/>
              <w:t>_____</w:t>
            </w:r>
            <w:r w:rsidRPr="003B6B63">
              <w:rPr>
                <w:sz w:val="18"/>
                <w:szCs w:val="18"/>
                <w:lang w:val="en-US"/>
              </w:rPr>
              <w:tab/>
              <w:t>_____</w:t>
            </w:r>
          </w:p>
          <w:p w14:paraId="170F98DD" w14:textId="77777777" w:rsidR="0022261F" w:rsidRPr="003B6B63" w:rsidRDefault="0022261F" w:rsidP="00853E50">
            <w:pPr>
              <w:tabs>
                <w:tab w:val="left" w:pos="903"/>
                <w:tab w:val="left" w:pos="2209"/>
                <w:tab w:val="left" w:pos="3343"/>
                <w:tab w:val="left" w:pos="4253"/>
              </w:tabs>
              <w:spacing w:line="264" w:lineRule="auto"/>
              <w:rPr>
                <w:sz w:val="18"/>
                <w:szCs w:val="18"/>
                <w:lang w:val="en-US"/>
              </w:rPr>
            </w:pPr>
            <w:r w:rsidRPr="003B6B63">
              <w:rPr>
                <w:sz w:val="18"/>
                <w:szCs w:val="18"/>
                <w:lang w:val="en-US"/>
              </w:rPr>
              <w:t>_____</w:t>
            </w:r>
            <w:r w:rsidRPr="003B6B63">
              <w:rPr>
                <w:sz w:val="18"/>
                <w:szCs w:val="18"/>
                <w:lang w:val="en-US"/>
              </w:rPr>
              <w:tab/>
              <w:t>_____</w:t>
            </w:r>
            <w:r w:rsidRPr="003B6B63">
              <w:rPr>
                <w:sz w:val="18"/>
                <w:szCs w:val="18"/>
                <w:lang w:val="en-US"/>
              </w:rPr>
              <w:tab/>
              <w:t>_____</w:t>
            </w:r>
            <w:r w:rsidRPr="003B6B63">
              <w:rPr>
                <w:sz w:val="18"/>
                <w:szCs w:val="18"/>
                <w:lang w:val="en-US"/>
              </w:rPr>
              <w:tab/>
              <w:t>_____</w:t>
            </w:r>
          </w:p>
          <w:p w14:paraId="4C681141" w14:textId="77777777" w:rsidR="0022261F" w:rsidRPr="003B6B63" w:rsidRDefault="0022261F" w:rsidP="00853E50">
            <w:pPr>
              <w:tabs>
                <w:tab w:val="left" w:pos="903"/>
                <w:tab w:val="left" w:pos="2209"/>
                <w:tab w:val="left" w:pos="3343"/>
                <w:tab w:val="left" w:pos="4253"/>
              </w:tabs>
              <w:spacing w:line="264" w:lineRule="auto"/>
              <w:rPr>
                <w:sz w:val="18"/>
                <w:szCs w:val="18"/>
                <w:lang w:val="en-US"/>
              </w:rPr>
            </w:pPr>
            <w:r w:rsidRPr="003B6B63">
              <w:rPr>
                <w:sz w:val="18"/>
                <w:szCs w:val="18"/>
                <w:lang w:val="en-US"/>
              </w:rPr>
              <w:t>_____</w:t>
            </w:r>
            <w:r w:rsidRPr="003B6B63">
              <w:rPr>
                <w:sz w:val="18"/>
                <w:szCs w:val="18"/>
                <w:lang w:val="en-US"/>
              </w:rPr>
              <w:tab/>
              <w:t>_____</w:t>
            </w:r>
            <w:r w:rsidRPr="003B6B63">
              <w:rPr>
                <w:sz w:val="18"/>
                <w:szCs w:val="18"/>
                <w:lang w:val="en-US"/>
              </w:rPr>
              <w:tab/>
              <w:t>_____</w:t>
            </w:r>
            <w:r w:rsidRPr="003B6B63">
              <w:rPr>
                <w:sz w:val="18"/>
                <w:szCs w:val="18"/>
                <w:lang w:val="en-US"/>
              </w:rPr>
              <w:tab/>
              <w:t>_____</w:t>
            </w:r>
          </w:p>
          <w:p w14:paraId="4F6AC294" w14:textId="77777777" w:rsidR="0022261F" w:rsidRPr="003B6B63" w:rsidRDefault="0022261F" w:rsidP="00853E50">
            <w:pPr>
              <w:tabs>
                <w:tab w:val="left" w:pos="903"/>
                <w:tab w:val="left" w:pos="2073"/>
              </w:tabs>
              <w:spacing w:line="264" w:lineRule="auto"/>
              <w:rPr>
                <w:sz w:val="18"/>
                <w:szCs w:val="18"/>
                <w:lang w:val="en-US"/>
              </w:rPr>
            </w:pPr>
            <w:r w:rsidRPr="003B6B63">
              <w:rPr>
                <w:sz w:val="18"/>
                <w:szCs w:val="18"/>
                <w:lang w:val="en-US"/>
              </w:rPr>
              <w:t>If no boat has passed Mark 1 within the Mark 1 time limit,</w:t>
            </w:r>
            <w:r>
              <w:rPr>
                <w:sz w:val="18"/>
                <w:szCs w:val="18"/>
                <w:lang w:val="en-US"/>
              </w:rPr>
              <w:t xml:space="preserve"> the race will be aban</w:t>
            </w:r>
            <w:r w:rsidRPr="003B6B63">
              <w:rPr>
                <w:sz w:val="18"/>
                <w:szCs w:val="18"/>
                <w:lang w:val="en-US"/>
              </w:rPr>
              <w:t xml:space="preserve">doned. Failure to meet the target time will not be grounds for redress. This changes </w:t>
            </w:r>
            <w:r>
              <w:rPr>
                <w:sz w:val="18"/>
                <w:szCs w:val="18"/>
                <w:lang w:val="en-US"/>
              </w:rPr>
              <w:t>RRS</w:t>
            </w:r>
            <w:r w:rsidRPr="003B6B63">
              <w:rPr>
                <w:sz w:val="18"/>
                <w:szCs w:val="18"/>
                <w:lang w:val="en-US"/>
              </w:rPr>
              <w:t xml:space="preserve"> 62.1(a).</w:t>
            </w:r>
          </w:p>
        </w:tc>
        <w:tc>
          <w:tcPr>
            <w:tcW w:w="4382" w:type="dxa"/>
          </w:tcPr>
          <w:p w14:paraId="4DB78B0C" w14:textId="086FA92E" w:rsidR="0022261F" w:rsidRPr="00566D37" w:rsidRDefault="0022261F" w:rsidP="00853E50">
            <w:pPr>
              <w:tabs>
                <w:tab w:val="left" w:pos="865"/>
                <w:tab w:val="left" w:pos="1780"/>
                <w:tab w:val="left" w:pos="2860"/>
              </w:tabs>
              <w:spacing w:line="264" w:lineRule="auto"/>
              <w:rPr>
                <w:sz w:val="18"/>
                <w:szCs w:val="18"/>
                <w:lang w:val="it-CH"/>
              </w:rPr>
            </w:pPr>
            <w:r w:rsidRPr="00566D37">
              <w:rPr>
                <w:sz w:val="18"/>
                <w:szCs w:val="18"/>
                <w:lang w:val="it-CH"/>
              </w:rPr>
              <w:t>I temp</w:t>
            </w:r>
            <w:r w:rsidR="002F3FA7">
              <w:rPr>
                <w:sz w:val="18"/>
                <w:szCs w:val="18"/>
                <w:lang w:val="it-CH"/>
              </w:rPr>
              <w:t>i</w:t>
            </w:r>
            <w:r w:rsidRPr="00566D37">
              <w:rPr>
                <w:sz w:val="18"/>
                <w:szCs w:val="18"/>
                <w:lang w:val="it-CH"/>
              </w:rPr>
              <w:t xml:space="preserve"> limite e il tempo ottimale sarà:</w:t>
            </w:r>
          </w:p>
          <w:p w14:paraId="155E18B0" w14:textId="77777777" w:rsidR="0022261F" w:rsidRPr="00121428" w:rsidRDefault="0022261F" w:rsidP="00853E50">
            <w:pPr>
              <w:tabs>
                <w:tab w:val="left" w:pos="865"/>
                <w:tab w:val="left" w:pos="1811"/>
                <w:tab w:val="left" w:pos="3370"/>
              </w:tabs>
              <w:spacing w:line="264" w:lineRule="auto"/>
              <w:rPr>
                <w:sz w:val="18"/>
                <w:szCs w:val="18"/>
                <w:lang w:val="it-CH"/>
              </w:rPr>
            </w:pPr>
            <w:r w:rsidRPr="00121428">
              <w:rPr>
                <w:sz w:val="18"/>
                <w:szCs w:val="18"/>
                <w:lang w:val="it-CH"/>
              </w:rPr>
              <w:t>classe</w:t>
            </w:r>
            <w:r w:rsidRPr="00121428">
              <w:rPr>
                <w:sz w:val="18"/>
                <w:szCs w:val="18"/>
                <w:lang w:val="it-CH"/>
              </w:rPr>
              <w:tab/>
            </w:r>
            <w:r>
              <w:rPr>
                <w:sz w:val="18"/>
                <w:szCs w:val="18"/>
                <w:lang w:val="it-CH"/>
              </w:rPr>
              <w:t>tempo</w:t>
            </w:r>
            <w:r w:rsidRPr="00121428">
              <w:rPr>
                <w:sz w:val="18"/>
                <w:szCs w:val="18"/>
                <w:lang w:val="it-CH"/>
              </w:rPr>
              <w:tab/>
            </w:r>
            <w:r>
              <w:rPr>
                <w:sz w:val="18"/>
                <w:szCs w:val="18"/>
                <w:lang w:val="it-CH"/>
              </w:rPr>
              <w:t xml:space="preserve">tempo </w:t>
            </w:r>
            <w:r w:rsidRPr="00121428">
              <w:rPr>
                <w:sz w:val="18"/>
                <w:szCs w:val="18"/>
                <w:lang w:val="it-CH"/>
              </w:rPr>
              <w:t>limit</w:t>
            </w:r>
            <w:r>
              <w:rPr>
                <w:sz w:val="18"/>
                <w:szCs w:val="18"/>
                <w:lang w:val="it-CH"/>
              </w:rPr>
              <w:t>e</w:t>
            </w:r>
            <w:r>
              <w:rPr>
                <w:sz w:val="18"/>
                <w:szCs w:val="18"/>
                <w:lang w:val="it-CH"/>
              </w:rPr>
              <w:tab/>
              <w:t>tempo</w:t>
            </w:r>
          </w:p>
          <w:p w14:paraId="55E5DCCC" w14:textId="52500065" w:rsidR="0022261F" w:rsidRPr="00121428" w:rsidRDefault="0022261F" w:rsidP="00853E50">
            <w:pPr>
              <w:tabs>
                <w:tab w:val="left" w:pos="-12620"/>
                <w:tab w:val="left" w:pos="865"/>
                <w:tab w:val="left" w:pos="1811"/>
                <w:tab w:val="left" w:pos="3370"/>
              </w:tabs>
              <w:spacing w:line="264" w:lineRule="auto"/>
              <w:rPr>
                <w:sz w:val="18"/>
                <w:szCs w:val="18"/>
                <w:lang w:val="it-CH"/>
              </w:rPr>
            </w:pPr>
            <w:r w:rsidRPr="00121428">
              <w:rPr>
                <w:sz w:val="18"/>
                <w:szCs w:val="18"/>
                <w:lang w:val="it-CH"/>
              </w:rPr>
              <w:tab/>
              <w:t>limite</w:t>
            </w:r>
            <w:r w:rsidRPr="00121428">
              <w:rPr>
                <w:sz w:val="18"/>
                <w:szCs w:val="18"/>
                <w:lang w:val="it-CH"/>
              </w:rPr>
              <w:tab/>
            </w:r>
            <w:r>
              <w:rPr>
                <w:sz w:val="18"/>
                <w:szCs w:val="18"/>
                <w:lang w:val="it-CH"/>
              </w:rPr>
              <w:t xml:space="preserve">per la </w:t>
            </w:r>
            <w:r w:rsidRPr="00121428">
              <w:rPr>
                <w:sz w:val="18"/>
                <w:szCs w:val="18"/>
                <w:lang w:val="it-CH"/>
              </w:rPr>
              <w:t>boa 1</w:t>
            </w:r>
            <w:r w:rsidRPr="00121428">
              <w:rPr>
                <w:sz w:val="18"/>
                <w:szCs w:val="18"/>
                <w:lang w:val="it-CH"/>
              </w:rPr>
              <w:tab/>
              <w:t>ottima</w:t>
            </w:r>
            <w:r>
              <w:rPr>
                <w:sz w:val="18"/>
                <w:szCs w:val="18"/>
                <w:lang w:val="it-CH"/>
              </w:rPr>
              <w:t>le</w:t>
            </w:r>
          </w:p>
          <w:p w14:paraId="6E54552C" w14:textId="77777777" w:rsidR="0022261F" w:rsidRPr="00121428" w:rsidRDefault="0022261F" w:rsidP="00853E50">
            <w:pPr>
              <w:tabs>
                <w:tab w:val="left" w:pos="865"/>
                <w:tab w:val="left" w:pos="1953"/>
                <w:tab w:val="left" w:pos="3370"/>
              </w:tabs>
              <w:spacing w:line="264" w:lineRule="auto"/>
              <w:rPr>
                <w:sz w:val="18"/>
                <w:szCs w:val="18"/>
                <w:lang w:val="it-CH"/>
              </w:rPr>
            </w:pPr>
            <w:r w:rsidRPr="00121428">
              <w:rPr>
                <w:sz w:val="18"/>
                <w:szCs w:val="18"/>
                <w:lang w:val="it-CH"/>
              </w:rPr>
              <w:t>______</w:t>
            </w:r>
            <w:r w:rsidRPr="00121428">
              <w:rPr>
                <w:sz w:val="18"/>
                <w:szCs w:val="18"/>
                <w:lang w:val="it-CH"/>
              </w:rPr>
              <w:tab/>
              <w:t>______</w:t>
            </w:r>
            <w:r w:rsidRPr="00121428">
              <w:rPr>
                <w:sz w:val="18"/>
                <w:szCs w:val="18"/>
                <w:lang w:val="it-CH"/>
              </w:rPr>
              <w:tab/>
              <w:t>______</w:t>
            </w:r>
            <w:r w:rsidRPr="00121428">
              <w:rPr>
                <w:sz w:val="18"/>
                <w:szCs w:val="18"/>
                <w:lang w:val="it-CH"/>
              </w:rPr>
              <w:tab/>
              <w:t>______</w:t>
            </w:r>
          </w:p>
          <w:p w14:paraId="34547BBC" w14:textId="77777777" w:rsidR="0022261F" w:rsidRPr="00121428" w:rsidRDefault="0022261F" w:rsidP="00853E50">
            <w:pPr>
              <w:tabs>
                <w:tab w:val="left" w:pos="865"/>
                <w:tab w:val="left" w:pos="1953"/>
                <w:tab w:val="left" w:pos="3370"/>
              </w:tabs>
              <w:spacing w:line="264" w:lineRule="auto"/>
              <w:rPr>
                <w:sz w:val="18"/>
                <w:szCs w:val="18"/>
                <w:lang w:val="it-CH"/>
              </w:rPr>
            </w:pPr>
            <w:r w:rsidRPr="00121428">
              <w:rPr>
                <w:sz w:val="18"/>
                <w:szCs w:val="18"/>
                <w:lang w:val="it-CH"/>
              </w:rPr>
              <w:t>______</w:t>
            </w:r>
            <w:r w:rsidRPr="00121428">
              <w:rPr>
                <w:sz w:val="18"/>
                <w:szCs w:val="18"/>
                <w:lang w:val="it-CH"/>
              </w:rPr>
              <w:tab/>
              <w:t>______</w:t>
            </w:r>
            <w:r w:rsidRPr="00121428">
              <w:rPr>
                <w:sz w:val="18"/>
                <w:szCs w:val="18"/>
                <w:lang w:val="it-CH"/>
              </w:rPr>
              <w:tab/>
              <w:t>______</w:t>
            </w:r>
            <w:r w:rsidRPr="00121428">
              <w:rPr>
                <w:sz w:val="18"/>
                <w:szCs w:val="18"/>
                <w:lang w:val="it-CH"/>
              </w:rPr>
              <w:tab/>
              <w:t>______</w:t>
            </w:r>
          </w:p>
          <w:p w14:paraId="281BB3CA" w14:textId="77777777" w:rsidR="0022261F" w:rsidRPr="00121428" w:rsidRDefault="0022261F" w:rsidP="00853E50">
            <w:pPr>
              <w:tabs>
                <w:tab w:val="left" w:pos="865"/>
                <w:tab w:val="left" w:pos="1953"/>
                <w:tab w:val="left" w:pos="3370"/>
              </w:tabs>
              <w:spacing w:line="264" w:lineRule="auto"/>
              <w:rPr>
                <w:sz w:val="18"/>
                <w:szCs w:val="18"/>
                <w:lang w:val="it-CH"/>
              </w:rPr>
            </w:pPr>
            <w:r w:rsidRPr="00121428">
              <w:rPr>
                <w:sz w:val="18"/>
                <w:szCs w:val="18"/>
                <w:lang w:val="it-CH"/>
              </w:rPr>
              <w:t>______</w:t>
            </w:r>
            <w:r w:rsidRPr="00121428">
              <w:rPr>
                <w:sz w:val="18"/>
                <w:szCs w:val="18"/>
                <w:lang w:val="it-CH"/>
              </w:rPr>
              <w:tab/>
              <w:t>______</w:t>
            </w:r>
            <w:r w:rsidRPr="00121428">
              <w:rPr>
                <w:sz w:val="18"/>
                <w:szCs w:val="18"/>
                <w:lang w:val="it-CH"/>
              </w:rPr>
              <w:tab/>
              <w:t>______</w:t>
            </w:r>
            <w:r w:rsidRPr="00121428">
              <w:rPr>
                <w:sz w:val="18"/>
                <w:szCs w:val="18"/>
                <w:lang w:val="it-CH"/>
              </w:rPr>
              <w:tab/>
              <w:t>______</w:t>
            </w:r>
          </w:p>
          <w:p w14:paraId="49CD13B7" w14:textId="2D32490D" w:rsidR="0022261F" w:rsidRPr="002F3FA7" w:rsidRDefault="0022261F" w:rsidP="00853E50">
            <w:pPr>
              <w:tabs>
                <w:tab w:val="left" w:pos="1134"/>
              </w:tabs>
              <w:rPr>
                <w:sz w:val="18"/>
                <w:szCs w:val="18"/>
              </w:rPr>
            </w:pPr>
            <w:r w:rsidRPr="00121428">
              <w:rPr>
                <w:sz w:val="18"/>
                <w:szCs w:val="18"/>
                <w:lang w:val="it-CH"/>
              </w:rPr>
              <w:t xml:space="preserve">Se nessuna barca </w:t>
            </w:r>
            <w:r>
              <w:rPr>
                <w:sz w:val="18"/>
                <w:szCs w:val="18"/>
                <w:lang w:val="it-CH"/>
              </w:rPr>
              <w:t>avrà passato</w:t>
            </w:r>
            <w:r w:rsidRPr="00121428">
              <w:rPr>
                <w:sz w:val="18"/>
                <w:szCs w:val="18"/>
                <w:lang w:val="it-CH"/>
              </w:rPr>
              <w:t xml:space="preserve"> la boa 1 entro il tempo limite</w:t>
            </w:r>
            <w:r>
              <w:rPr>
                <w:sz w:val="18"/>
                <w:szCs w:val="18"/>
                <w:lang w:val="it-CH"/>
              </w:rPr>
              <w:t xml:space="preserve"> per la boa 1</w:t>
            </w:r>
            <w:r w:rsidRPr="00121428">
              <w:rPr>
                <w:sz w:val="18"/>
                <w:szCs w:val="18"/>
                <w:lang w:val="it-CH"/>
              </w:rPr>
              <w:t>, la prova sarà annullat</w:t>
            </w:r>
            <w:r w:rsidR="002F3FA7">
              <w:rPr>
                <w:sz w:val="18"/>
                <w:szCs w:val="18"/>
                <w:lang w:val="it-CH"/>
              </w:rPr>
              <w:t>a</w:t>
            </w:r>
            <w:r w:rsidRPr="00121428">
              <w:rPr>
                <w:sz w:val="18"/>
                <w:szCs w:val="18"/>
                <w:lang w:val="it-CH"/>
              </w:rPr>
              <w:t xml:space="preserve">. </w:t>
            </w:r>
            <w:r>
              <w:rPr>
                <w:sz w:val="18"/>
                <w:szCs w:val="18"/>
                <w:lang w:val="it-CH"/>
              </w:rPr>
              <w:t>Il mancato rispetto de</w:t>
            </w:r>
            <w:r w:rsidR="002F3FA7">
              <w:rPr>
                <w:sz w:val="18"/>
                <w:szCs w:val="18"/>
                <w:lang w:val="it-CH"/>
              </w:rPr>
              <w:t>i</w:t>
            </w:r>
            <w:r>
              <w:rPr>
                <w:sz w:val="18"/>
                <w:szCs w:val="18"/>
                <w:lang w:val="it-CH"/>
              </w:rPr>
              <w:t xml:space="preserve"> temp</w:t>
            </w:r>
            <w:r w:rsidR="002F3FA7">
              <w:rPr>
                <w:sz w:val="18"/>
                <w:szCs w:val="18"/>
                <w:lang w:val="it-CH"/>
              </w:rPr>
              <w:t>i</w:t>
            </w:r>
            <w:r>
              <w:rPr>
                <w:sz w:val="18"/>
                <w:szCs w:val="18"/>
                <w:lang w:val="it-CH"/>
              </w:rPr>
              <w:t xml:space="preserve"> </w:t>
            </w:r>
            <w:r w:rsidRPr="00121428">
              <w:rPr>
                <w:sz w:val="18"/>
                <w:szCs w:val="18"/>
                <w:lang w:val="it-CH"/>
              </w:rPr>
              <w:t>ottim</w:t>
            </w:r>
            <w:r>
              <w:rPr>
                <w:sz w:val="18"/>
                <w:szCs w:val="18"/>
                <w:lang w:val="it-CH"/>
              </w:rPr>
              <w:t>al</w:t>
            </w:r>
            <w:r w:rsidR="002F3FA7">
              <w:rPr>
                <w:sz w:val="18"/>
                <w:szCs w:val="18"/>
                <w:lang w:val="it-CH"/>
              </w:rPr>
              <w:t>i</w:t>
            </w:r>
            <w:r w:rsidRPr="00121428">
              <w:rPr>
                <w:sz w:val="18"/>
                <w:szCs w:val="18"/>
                <w:lang w:val="it-CH"/>
              </w:rPr>
              <w:t xml:space="preserve"> non </w:t>
            </w:r>
            <w:r>
              <w:rPr>
                <w:sz w:val="18"/>
                <w:szCs w:val="18"/>
                <w:lang w:val="it-CH"/>
              </w:rPr>
              <w:t>sarà motivo per una richiesta di</w:t>
            </w:r>
            <w:r w:rsidRPr="00121428">
              <w:rPr>
                <w:sz w:val="18"/>
                <w:szCs w:val="18"/>
                <w:lang w:val="it-CH"/>
              </w:rPr>
              <w:t xml:space="preserve"> riparazione. </w:t>
            </w:r>
            <w:r>
              <w:rPr>
                <w:sz w:val="18"/>
                <w:szCs w:val="18"/>
                <w:lang w:val="it-CH"/>
              </w:rPr>
              <w:t>Ciò modifica</w:t>
            </w:r>
            <w:r w:rsidRPr="008045E4">
              <w:rPr>
                <w:sz w:val="18"/>
                <w:szCs w:val="18"/>
                <w:lang w:val="it-CH"/>
              </w:rPr>
              <w:t xml:space="preserve"> la Regola 62.1 (a).</w:t>
            </w:r>
          </w:p>
        </w:tc>
      </w:tr>
      <w:tr w:rsidR="0022261F" w14:paraId="717085C0" w14:textId="77777777" w:rsidTr="00853E50">
        <w:trPr>
          <w:trHeight w:val="1056"/>
        </w:trPr>
        <w:tc>
          <w:tcPr>
            <w:tcW w:w="768" w:type="dxa"/>
          </w:tcPr>
          <w:p w14:paraId="78B679A1" w14:textId="77777777" w:rsidR="0022261F" w:rsidRDefault="0022261F" w:rsidP="00853E50">
            <w:pPr>
              <w:tabs>
                <w:tab w:val="left" w:pos="1134"/>
              </w:tabs>
              <w:rPr>
                <w:sz w:val="18"/>
                <w:szCs w:val="18"/>
              </w:rPr>
            </w:pPr>
            <w:r>
              <w:rPr>
                <w:sz w:val="18"/>
                <w:szCs w:val="18"/>
              </w:rPr>
              <w:lastRenderedPageBreak/>
              <w:t>15.2</w:t>
            </w:r>
          </w:p>
        </w:tc>
        <w:tc>
          <w:tcPr>
            <w:tcW w:w="4631" w:type="dxa"/>
          </w:tcPr>
          <w:p w14:paraId="0B6520A2" w14:textId="77777777" w:rsidR="0022261F" w:rsidRPr="009B2F64" w:rsidRDefault="0022261F" w:rsidP="00853E50">
            <w:pPr>
              <w:tabs>
                <w:tab w:val="left" w:pos="1134"/>
              </w:tabs>
              <w:rPr>
                <w:sz w:val="18"/>
                <w:szCs w:val="18"/>
              </w:rPr>
            </w:pPr>
            <w:r w:rsidRPr="008F6317">
              <w:rPr>
                <w:sz w:val="18"/>
                <w:szCs w:val="18"/>
                <w:lang w:val="en-GB"/>
              </w:rPr>
              <w:t xml:space="preserve">Boats failing to finish within </w:t>
            </w:r>
            <w:r w:rsidRPr="008F6317">
              <w:rPr>
                <w:i/>
                <w:sz w:val="18"/>
                <w:szCs w:val="18"/>
                <w:u w:val="single"/>
                <w:lang w:val="en-GB"/>
              </w:rPr>
              <w:t>&lt;Insert time in min.&gt;</w:t>
            </w:r>
            <w:r w:rsidRPr="008F6317">
              <w:rPr>
                <w:sz w:val="18"/>
                <w:szCs w:val="18"/>
                <w:lang w:val="en-GB"/>
              </w:rPr>
              <w:t xml:space="preserve"> after the first boat sails the course and finishes, will be scored Did Not Finish without a hearing. </w:t>
            </w:r>
            <w:r w:rsidRPr="009B2F64">
              <w:rPr>
                <w:sz w:val="18"/>
                <w:szCs w:val="18"/>
              </w:rPr>
              <w:t xml:space="preserve">This changes  RRS 35, A4 and A5 </w:t>
            </w:r>
          </w:p>
        </w:tc>
        <w:tc>
          <w:tcPr>
            <w:tcW w:w="4382" w:type="dxa"/>
          </w:tcPr>
          <w:p w14:paraId="41A1A62B" w14:textId="5D8CCDDD" w:rsidR="0022261F" w:rsidRPr="002F3FA7" w:rsidRDefault="0022261F" w:rsidP="00853E50">
            <w:pPr>
              <w:tabs>
                <w:tab w:val="left" w:pos="1134"/>
              </w:tabs>
              <w:rPr>
                <w:sz w:val="18"/>
                <w:szCs w:val="18"/>
              </w:rPr>
            </w:pPr>
            <w:r w:rsidRPr="00982402">
              <w:rPr>
                <w:sz w:val="18"/>
                <w:szCs w:val="18"/>
              </w:rPr>
              <w:t>Le barche che non arriv</w:t>
            </w:r>
            <w:r>
              <w:rPr>
                <w:sz w:val="18"/>
                <w:szCs w:val="18"/>
              </w:rPr>
              <w:t>erann</w:t>
            </w:r>
            <w:r w:rsidRPr="00982402">
              <w:rPr>
                <w:sz w:val="18"/>
                <w:szCs w:val="18"/>
              </w:rPr>
              <w:t xml:space="preserve">o entro </w:t>
            </w:r>
            <w:r>
              <w:rPr>
                <w:i/>
                <w:sz w:val="18"/>
                <w:szCs w:val="18"/>
                <w:u w:val="single"/>
              </w:rPr>
              <w:t>&lt;inserire il tempo&gt;</w:t>
            </w:r>
            <w:r w:rsidRPr="00982402">
              <w:rPr>
                <w:sz w:val="18"/>
                <w:szCs w:val="18"/>
              </w:rPr>
              <w:t xml:space="preserve"> </w:t>
            </w:r>
            <w:r w:rsidR="002F3FA7">
              <w:rPr>
                <w:sz w:val="18"/>
                <w:szCs w:val="18"/>
              </w:rPr>
              <w:t xml:space="preserve">dopo che la prima barca ha competato il percorso ed arriva, </w:t>
            </w:r>
            <w:r w:rsidRPr="00982402">
              <w:rPr>
                <w:sz w:val="18"/>
                <w:szCs w:val="18"/>
              </w:rPr>
              <w:t xml:space="preserve">saranno classificate DNF senza udienza. Ciò modifica le </w:t>
            </w:r>
            <w:r w:rsidR="002F3FA7">
              <w:rPr>
                <w:sz w:val="18"/>
                <w:szCs w:val="18"/>
              </w:rPr>
              <w:t>R</w:t>
            </w:r>
            <w:r w:rsidRPr="00982402">
              <w:rPr>
                <w:sz w:val="18"/>
                <w:szCs w:val="18"/>
              </w:rPr>
              <w:t>egole 35, A4 e A5.</w:t>
            </w:r>
          </w:p>
        </w:tc>
      </w:tr>
      <w:tr w:rsidR="0022261F" w14:paraId="23C939E1" w14:textId="77777777" w:rsidTr="00853E50">
        <w:trPr>
          <w:trHeight w:val="384"/>
        </w:trPr>
        <w:tc>
          <w:tcPr>
            <w:tcW w:w="768" w:type="dxa"/>
          </w:tcPr>
          <w:p w14:paraId="04C8178E" w14:textId="77777777" w:rsidR="0022261F" w:rsidRPr="00E667E4" w:rsidRDefault="0022261F" w:rsidP="00853E50">
            <w:pPr>
              <w:tabs>
                <w:tab w:val="left" w:pos="1134"/>
              </w:tabs>
              <w:rPr>
                <w:b/>
              </w:rPr>
            </w:pPr>
            <w:r>
              <w:rPr>
                <w:b/>
              </w:rPr>
              <w:t>16</w:t>
            </w:r>
            <w:r w:rsidRPr="00E667E4">
              <w:rPr>
                <w:b/>
              </w:rPr>
              <w:t>.</w:t>
            </w:r>
          </w:p>
        </w:tc>
        <w:tc>
          <w:tcPr>
            <w:tcW w:w="4631" w:type="dxa"/>
          </w:tcPr>
          <w:p w14:paraId="0B3C5F5B" w14:textId="77777777" w:rsidR="0022261F" w:rsidRPr="004342AC" w:rsidRDefault="0022261F" w:rsidP="00853E50">
            <w:pPr>
              <w:tabs>
                <w:tab w:val="left" w:pos="1134"/>
              </w:tabs>
              <w:rPr>
                <w:b/>
                <w:lang w:val="en-US"/>
              </w:rPr>
            </w:pPr>
            <w:r w:rsidRPr="004342AC">
              <w:rPr>
                <w:b/>
                <w:lang w:val="en-US"/>
              </w:rPr>
              <w:t>Protests and Requests for Redress</w:t>
            </w:r>
          </w:p>
        </w:tc>
        <w:tc>
          <w:tcPr>
            <w:tcW w:w="4382" w:type="dxa"/>
          </w:tcPr>
          <w:p w14:paraId="2622E573" w14:textId="77777777" w:rsidR="0022261F" w:rsidRPr="008F6317" w:rsidRDefault="0022261F" w:rsidP="00853E50">
            <w:pPr>
              <w:tabs>
                <w:tab w:val="left" w:pos="1134"/>
              </w:tabs>
              <w:rPr>
                <w:b/>
                <w:sz w:val="20"/>
                <w:szCs w:val="20"/>
              </w:rPr>
            </w:pPr>
            <w:r w:rsidRPr="004767BF">
              <w:rPr>
                <w:b/>
                <w:lang w:val="it-CH"/>
              </w:rPr>
              <w:t>Proteste e richieste di riparazioni</w:t>
            </w:r>
          </w:p>
        </w:tc>
      </w:tr>
      <w:tr w:rsidR="0022261F" w14:paraId="5F0462D4" w14:textId="77777777" w:rsidTr="00853E50">
        <w:trPr>
          <w:trHeight w:val="855"/>
        </w:trPr>
        <w:tc>
          <w:tcPr>
            <w:tcW w:w="768" w:type="dxa"/>
          </w:tcPr>
          <w:p w14:paraId="79BE430D" w14:textId="77777777" w:rsidR="0022261F" w:rsidRDefault="0022261F" w:rsidP="00853E50">
            <w:pPr>
              <w:tabs>
                <w:tab w:val="left" w:pos="1134"/>
              </w:tabs>
              <w:rPr>
                <w:b/>
              </w:rPr>
            </w:pPr>
            <w:r>
              <w:rPr>
                <w:sz w:val="18"/>
                <w:szCs w:val="18"/>
              </w:rPr>
              <w:t>16.1</w:t>
            </w:r>
          </w:p>
        </w:tc>
        <w:tc>
          <w:tcPr>
            <w:tcW w:w="4631" w:type="dxa"/>
          </w:tcPr>
          <w:p w14:paraId="131F5385" w14:textId="77777777" w:rsidR="0022261F" w:rsidRPr="004342AC" w:rsidRDefault="0022261F" w:rsidP="00853E50">
            <w:pPr>
              <w:tabs>
                <w:tab w:val="left" w:pos="1134"/>
              </w:tabs>
              <w:rPr>
                <w:sz w:val="18"/>
                <w:szCs w:val="18"/>
                <w:lang w:val="en-US"/>
              </w:rPr>
            </w:pPr>
            <w:r w:rsidRPr="004342AC">
              <w:rPr>
                <w:sz w:val="18"/>
                <w:szCs w:val="18"/>
                <w:lang w:val="en-US"/>
              </w:rPr>
              <w:t>Protest forms are available at the race office. Protests and requests for redress or reopening shall be delivered within the appropriate time limit.</w:t>
            </w:r>
          </w:p>
        </w:tc>
        <w:tc>
          <w:tcPr>
            <w:tcW w:w="4382" w:type="dxa"/>
          </w:tcPr>
          <w:p w14:paraId="33D3CA4B" w14:textId="68FD75E8" w:rsidR="0022261F" w:rsidRPr="008F6317" w:rsidRDefault="0022261F" w:rsidP="00853E50">
            <w:pPr>
              <w:tabs>
                <w:tab w:val="left" w:pos="1134"/>
              </w:tabs>
              <w:rPr>
                <w:b/>
              </w:rPr>
            </w:pPr>
            <w:r w:rsidRPr="000150DA">
              <w:rPr>
                <w:sz w:val="18"/>
                <w:szCs w:val="18"/>
                <w:lang w:val="it-CH"/>
              </w:rPr>
              <w:t>I moduli di protesta sono disponibili</w:t>
            </w:r>
            <w:r>
              <w:rPr>
                <w:sz w:val="18"/>
                <w:szCs w:val="18"/>
                <w:lang w:val="it-CH"/>
              </w:rPr>
              <w:t xml:space="preserve"> presso l</w:t>
            </w:r>
            <w:r w:rsidR="002F3FA7">
              <w:rPr>
                <w:sz w:val="18"/>
                <w:szCs w:val="18"/>
                <w:lang w:val="it-CH"/>
              </w:rPr>
              <w:t>a segreteria regate</w:t>
            </w:r>
            <w:r>
              <w:rPr>
                <w:sz w:val="18"/>
                <w:szCs w:val="18"/>
                <w:lang w:val="it-CH"/>
              </w:rPr>
              <w:t xml:space="preserve">. </w:t>
            </w:r>
            <w:r w:rsidRPr="000150DA">
              <w:rPr>
                <w:sz w:val="18"/>
                <w:szCs w:val="18"/>
                <w:lang w:val="it-CH"/>
              </w:rPr>
              <w:t>Le proteste e le</w:t>
            </w:r>
            <w:r>
              <w:rPr>
                <w:sz w:val="18"/>
                <w:szCs w:val="18"/>
                <w:lang w:val="it-CH"/>
              </w:rPr>
              <w:t xml:space="preserve"> </w:t>
            </w:r>
            <w:r w:rsidRPr="000150DA">
              <w:rPr>
                <w:sz w:val="18"/>
                <w:szCs w:val="18"/>
                <w:lang w:val="it-CH"/>
              </w:rPr>
              <w:t>richieste di riparazione o di riapertura</w:t>
            </w:r>
            <w:r>
              <w:rPr>
                <w:sz w:val="18"/>
                <w:szCs w:val="18"/>
                <w:lang w:val="it-CH"/>
              </w:rPr>
              <w:t xml:space="preserve"> </w:t>
            </w:r>
            <w:r w:rsidRPr="000150DA">
              <w:rPr>
                <w:sz w:val="18"/>
                <w:szCs w:val="18"/>
                <w:lang w:val="it-CH"/>
              </w:rPr>
              <w:t xml:space="preserve">dovranno essere depositate </w:t>
            </w:r>
            <w:r w:rsidR="002F3FA7">
              <w:rPr>
                <w:sz w:val="18"/>
                <w:szCs w:val="18"/>
                <w:lang w:val="it-CH"/>
              </w:rPr>
              <w:t xml:space="preserve"> presso la segreteria regate</w:t>
            </w:r>
            <w:r w:rsidR="002F3FA7" w:rsidRPr="000150DA">
              <w:rPr>
                <w:sz w:val="18"/>
                <w:szCs w:val="18"/>
                <w:lang w:val="it-CH"/>
              </w:rPr>
              <w:t xml:space="preserve"> </w:t>
            </w:r>
            <w:r w:rsidRPr="000150DA">
              <w:rPr>
                <w:sz w:val="18"/>
                <w:szCs w:val="18"/>
                <w:lang w:val="it-CH"/>
              </w:rPr>
              <w:t>entro i tempi limite</w:t>
            </w:r>
            <w:r>
              <w:rPr>
                <w:sz w:val="18"/>
                <w:szCs w:val="18"/>
                <w:lang w:val="it-CH"/>
              </w:rPr>
              <w:t xml:space="preserve"> relativi.</w:t>
            </w:r>
          </w:p>
        </w:tc>
      </w:tr>
      <w:tr w:rsidR="0022261F" w14:paraId="01BC972A" w14:textId="77777777" w:rsidTr="00853E50">
        <w:trPr>
          <w:trHeight w:val="1169"/>
        </w:trPr>
        <w:tc>
          <w:tcPr>
            <w:tcW w:w="768" w:type="dxa"/>
          </w:tcPr>
          <w:p w14:paraId="46505913" w14:textId="77777777" w:rsidR="0022261F" w:rsidRDefault="0022261F" w:rsidP="00853E50">
            <w:pPr>
              <w:tabs>
                <w:tab w:val="left" w:pos="1134"/>
              </w:tabs>
              <w:rPr>
                <w:sz w:val="18"/>
                <w:szCs w:val="18"/>
              </w:rPr>
            </w:pPr>
            <w:r>
              <w:rPr>
                <w:sz w:val="18"/>
                <w:szCs w:val="18"/>
              </w:rPr>
              <w:t>16.2</w:t>
            </w:r>
          </w:p>
        </w:tc>
        <w:tc>
          <w:tcPr>
            <w:tcW w:w="4631" w:type="dxa"/>
          </w:tcPr>
          <w:p w14:paraId="137603A0" w14:textId="77777777" w:rsidR="0022261F" w:rsidRDefault="0022261F" w:rsidP="00853E50">
            <w:pPr>
              <w:tabs>
                <w:tab w:val="left" w:pos="1134"/>
              </w:tabs>
              <w:rPr>
                <w:sz w:val="18"/>
                <w:szCs w:val="18"/>
                <w:lang w:val="en-US"/>
              </w:rPr>
            </w:pPr>
            <w:r w:rsidRPr="007A67B8">
              <w:rPr>
                <w:sz w:val="18"/>
                <w:szCs w:val="18"/>
                <w:lang w:val="en-US"/>
              </w:rPr>
              <w:t>For each class, the protest time limit is</w:t>
            </w:r>
            <w:r w:rsidRPr="003241AC">
              <w:rPr>
                <w:sz w:val="18"/>
                <w:szCs w:val="18"/>
                <w:lang w:val="en-US"/>
              </w:rPr>
              <w:t xml:space="preserve"> </w:t>
            </w:r>
            <w:r w:rsidRPr="00E131A8">
              <w:rPr>
                <w:i/>
                <w:sz w:val="18"/>
                <w:szCs w:val="18"/>
                <w:u w:val="single"/>
                <w:lang w:val="en-US"/>
              </w:rPr>
              <w:t>&lt;Insert time in min&gt;</w:t>
            </w:r>
            <w:r w:rsidRPr="004342AC">
              <w:rPr>
                <w:sz w:val="18"/>
                <w:szCs w:val="18"/>
                <w:lang w:val="en-US"/>
              </w:rPr>
              <w:t xml:space="preserve"> </w:t>
            </w:r>
            <w:r w:rsidRPr="007A67B8">
              <w:rPr>
                <w:sz w:val="18"/>
                <w:szCs w:val="18"/>
                <w:lang w:val="en-US"/>
              </w:rPr>
              <w:t xml:space="preserve"> minutes after the last boat has finished the last race of the day or the race committee signals no more racing today, whichever is later.</w:t>
            </w:r>
          </w:p>
          <w:p w14:paraId="3175BCCF" w14:textId="77777777" w:rsidR="0022261F" w:rsidRPr="007A67B8" w:rsidRDefault="0022261F" w:rsidP="00853E50">
            <w:pPr>
              <w:tabs>
                <w:tab w:val="left" w:pos="1134"/>
              </w:tabs>
              <w:rPr>
                <w:sz w:val="18"/>
                <w:szCs w:val="18"/>
                <w:lang w:val="en-US"/>
              </w:rPr>
            </w:pPr>
            <w:r w:rsidRPr="00C30796">
              <w:rPr>
                <w:i/>
                <w:sz w:val="18"/>
                <w:szCs w:val="18"/>
                <w:lang w:val="en-US"/>
              </w:rPr>
              <w:t>(60 or 90 minutes</w:t>
            </w:r>
            <w:r>
              <w:rPr>
                <w:i/>
                <w:sz w:val="18"/>
                <w:szCs w:val="18"/>
                <w:lang w:val="en-US"/>
              </w:rPr>
              <w:t xml:space="preserve"> are</w:t>
            </w:r>
            <w:r w:rsidRPr="00C30796">
              <w:rPr>
                <w:i/>
                <w:sz w:val="18"/>
                <w:szCs w:val="18"/>
                <w:lang w:val="en-US"/>
              </w:rPr>
              <w:t xml:space="preserve"> reasonable)</w:t>
            </w:r>
          </w:p>
        </w:tc>
        <w:tc>
          <w:tcPr>
            <w:tcW w:w="4382" w:type="dxa"/>
          </w:tcPr>
          <w:p w14:paraId="0CD92712" w14:textId="34D85D16" w:rsidR="0022261F" w:rsidRPr="008F6317" w:rsidRDefault="0022261F" w:rsidP="00853E50">
            <w:pPr>
              <w:tabs>
                <w:tab w:val="left" w:pos="1134"/>
              </w:tabs>
              <w:rPr>
                <w:i/>
                <w:sz w:val="18"/>
                <w:szCs w:val="18"/>
              </w:rPr>
            </w:pPr>
            <w:r>
              <w:rPr>
                <w:sz w:val="18"/>
                <w:szCs w:val="18"/>
              </w:rPr>
              <w:t xml:space="preserve">Per ciascuna classe </w:t>
            </w:r>
            <w:r w:rsidRPr="00750496">
              <w:rPr>
                <w:sz w:val="18"/>
                <w:szCs w:val="18"/>
              </w:rPr>
              <w:t xml:space="preserve">Il tempo </w:t>
            </w:r>
            <w:r>
              <w:rPr>
                <w:sz w:val="18"/>
                <w:szCs w:val="18"/>
              </w:rPr>
              <w:t>limite per le</w:t>
            </w:r>
            <w:r w:rsidRPr="00750496">
              <w:rPr>
                <w:sz w:val="18"/>
                <w:szCs w:val="18"/>
              </w:rPr>
              <w:t xml:space="preserve"> proteste </w:t>
            </w:r>
            <w:r>
              <w:rPr>
                <w:sz w:val="18"/>
                <w:szCs w:val="18"/>
              </w:rPr>
              <w:t xml:space="preserve">è di </w:t>
            </w:r>
            <w:r w:rsidR="002F3FA7" w:rsidRPr="002F3FA7">
              <w:rPr>
                <w:i/>
                <w:sz w:val="18"/>
                <w:szCs w:val="18"/>
                <w:u w:val="single"/>
              </w:rPr>
              <w:t>&lt;</w:t>
            </w:r>
            <w:r w:rsidR="002F3FA7">
              <w:rPr>
                <w:i/>
                <w:sz w:val="18"/>
                <w:szCs w:val="18"/>
                <w:u w:val="single"/>
              </w:rPr>
              <w:t>Inserisci il tempo in minuti</w:t>
            </w:r>
            <w:r w:rsidR="002F3FA7" w:rsidRPr="002F3FA7">
              <w:rPr>
                <w:i/>
                <w:sz w:val="18"/>
                <w:szCs w:val="18"/>
                <w:u w:val="single"/>
              </w:rPr>
              <w:t>&gt;</w:t>
            </w:r>
            <w:r w:rsidRPr="00D164E2">
              <w:rPr>
                <w:i/>
                <w:sz w:val="18"/>
                <w:szCs w:val="18"/>
              </w:rPr>
              <w:t xml:space="preserve"> </w:t>
            </w:r>
            <w:r w:rsidRPr="00D164E2">
              <w:rPr>
                <w:i/>
                <w:sz w:val="18"/>
                <w:szCs w:val="18"/>
                <w:u w:val="single"/>
              </w:rPr>
              <w:t>minuti</w:t>
            </w:r>
            <w:r w:rsidRPr="00415AC7">
              <w:rPr>
                <w:sz w:val="18"/>
                <w:szCs w:val="18"/>
                <w:u w:val="single"/>
              </w:rPr>
              <w:t xml:space="preserve"> </w:t>
            </w:r>
            <w:r w:rsidRPr="00750496">
              <w:rPr>
                <w:sz w:val="18"/>
                <w:szCs w:val="18"/>
              </w:rPr>
              <w:t xml:space="preserve">dopo </w:t>
            </w:r>
            <w:r>
              <w:rPr>
                <w:sz w:val="18"/>
                <w:szCs w:val="18"/>
              </w:rPr>
              <w:t xml:space="preserve">che </w:t>
            </w:r>
            <w:r w:rsidRPr="00750496">
              <w:rPr>
                <w:sz w:val="18"/>
                <w:szCs w:val="18"/>
              </w:rPr>
              <w:t>l</w:t>
            </w:r>
            <w:r>
              <w:rPr>
                <w:sz w:val="18"/>
                <w:szCs w:val="18"/>
              </w:rPr>
              <w:t>’</w:t>
            </w:r>
            <w:r w:rsidRPr="00750496">
              <w:rPr>
                <w:sz w:val="18"/>
                <w:szCs w:val="18"/>
              </w:rPr>
              <w:t>ultima barca</w:t>
            </w:r>
            <w:r>
              <w:rPr>
                <w:sz w:val="18"/>
                <w:szCs w:val="18"/>
              </w:rPr>
              <w:t xml:space="preserve"> è arrivata</w:t>
            </w:r>
            <w:r w:rsidRPr="00750496">
              <w:rPr>
                <w:sz w:val="18"/>
                <w:szCs w:val="18"/>
              </w:rPr>
              <w:t xml:space="preserve"> </w:t>
            </w:r>
            <w:r>
              <w:rPr>
                <w:sz w:val="18"/>
                <w:szCs w:val="18"/>
              </w:rPr>
              <w:t>n</w:t>
            </w:r>
            <w:r w:rsidRPr="00750496">
              <w:rPr>
                <w:sz w:val="18"/>
                <w:szCs w:val="18"/>
              </w:rPr>
              <w:t>ell’ultima prova del giorno</w:t>
            </w:r>
            <w:r>
              <w:rPr>
                <w:sz w:val="18"/>
                <w:szCs w:val="18"/>
              </w:rPr>
              <w:t xml:space="preserve"> o dopo che il comitato ha segnalato che oggi non saranno corse altre prove, quale sia il termine più tardivo.</w:t>
            </w:r>
          </w:p>
        </w:tc>
      </w:tr>
      <w:tr w:rsidR="0022261F" w14:paraId="7757A78B" w14:textId="77777777" w:rsidTr="00853E50">
        <w:trPr>
          <w:trHeight w:val="1351"/>
        </w:trPr>
        <w:tc>
          <w:tcPr>
            <w:tcW w:w="768" w:type="dxa"/>
          </w:tcPr>
          <w:p w14:paraId="3AFFCD85" w14:textId="77777777" w:rsidR="0022261F" w:rsidRDefault="0022261F" w:rsidP="00853E50">
            <w:pPr>
              <w:tabs>
                <w:tab w:val="left" w:pos="1134"/>
              </w:tabs>
              <w:rPr>
                <w:sz w:val="18"/>
                <w:szCs w:val="18"/>
              </w:rPr>
            </w:pPr>
            <w:r>
              <w:rPr>
                <w:sz w:val="18"/>
                <w:szCs w:val="18"/>
              </w:rPr>
              <w:t>16.3</w:t>
            </w:r>
          </w:p>
        </w:tc>
        <w:tc>
          <w:tcPr>
            <w:tcW w:w="4631" w:type="dxa"/>
          </w:tcPr>
          <w:p w14:paraId="027C480E" w14:textId="77777777" w:rsidR="0022261F" w:rsidRPr="007A67B8" w:rsidRDefault="0022261F" w:rsidP="00853E50">
            <w:pPr>
              <w:tabs>
                <w:tab w:val="left" w:pos="1134"/>
              </w:tabs>
              <w:rPr>
                <w:sz w:val="18"/>
                <w:szCs w:val="18"/>
                <w:lang w:val="en-US"/>
              </w:rPr>
            </w:pPr>
            <w:r w:rsidRPr="007A67B8">
              <w:rPr>
                <w:sz w:val="18"/>
                <w:szCs w:val="18"/>
                <w:lang w:val="en-US"/>
              </w:rPr>
              <w:t xml:space="preserve">Notices will be posted no later than 30 minutes after the protest time limit to inform competitors of hearings in which they are parties or named as witnesses. Hearings will be held in the protest room, located at </w:t>
            </w:r>
            <w:r w:rsidRPr="003F308E">
              <w:rPr>
                <w:i/>
                <w:sz w:val="18"/>
                <w:szCs w:val="18"/>
                <w:u w:val="single"/>
                <w:lang w:val="en-US"/>
              </w:rPr>
              <w:t>&lt;Insert location&gt;</w:t>
            </w:r>
            <w:r w:rsidRPr="007A67B8">
              <w:rPr>
                <w:sz w:val="18"/>
                <w:szCs w:val="18"/>
                <w:lang w:val="en-US"/>
              </w:rPr>
              <w:t xml:space="preserve">, beginning at </w:t>
            </w:r>
            <w:r>
              <w:rPr>
                <w:sz w:val="18"/>
                <w:szCs w:val="18"/>
                <w:lang w:val="en-US"/>
              </w:rPr>
              <w:t>the time posted.</w:t>
            </w:r>
          </w:p>
        </w:tc>
        <w:tc>
          <w:tcPr>
            <w:tcW w:w="4382" w:type="dxa"/>
          </w:tcPr>
          <w:p w14:paraId="74E4F84E" w14:textId="77777777" w:rsidR="0022261F" w:rsidRDefault="0022261F" w:rsidP="00853E50">
            <w:pPr>
              <w:tabs>
                <w:tab w:val="left" w:pos="1134"/>
              </w:tabs>
              <w:rPr>
                <w:sz w:val="18"/>
                <w:szCs w:val="18"/>
                <w:lang w:val="it-CH"/>
              </w:rPr>
            </w:pPr>
            <w:r w:rsidRPr="000150DA">
              <w:rPr>
                <w:sz w:val="18"/>
                <w:szCs w:val="18"/>
                <w:lang w:val="it-CH"/>
              </w:rPr>
              <w:t>Comunicati saranno affissi non oltre 30</w:t>
            </w:r>
            <w:r>
              <w:rPr>
                <w:sz w:val="18"/>
                <w:szCs w:val="18"/>
                <w:lang w:val="it-CH"/>
              </w:rPr>
              <w:t xml:space="preserve"> </w:t>
            </w:r>
            <w:r w:rsidRPr="000150DA">
              <w:rPr>
                <w:sz w:val="18"/>
                <w:szCs w:val="18"/>
                <w:lang w:val="it-CH"/>
              </w:rPr>
              <w:t>minuti dallo scadere del tempo limite per</w:t>
            </w:r>
            <w:r>
              <w:rPr>
                <w:sz w:val="18"/>
                <w:szCs w:val="18"/>
                <w:lang w:val="it-CH"/>
              </w:rPr>
              <w:t xml:space="preserve"> </w:t>
            </w:r>
            <w:r w:rsidRPr="000150DA">
              <w:rPr>
                <w:sz w:val="18"/>
                <w:szCs w:val="18"/>
                <w:lang w:val="it-CH"/>
              </w:rPr>
              <w:t>le proteste, per informare i concorrenti</w:t>
            </w:r>
            <w:r>
              <w:rPr>
                <w:sz w:val="18"/>
                <w:szCs w:val="18"/>
                <w:lang w:val="it-CH"/>
              </w:rPr>
              <w:t xml:space="preserve"> </w:t>
            </w:r>
            <w:r w:rsidRPr="000150DA">
              <w:rPr>
                <w:sz w:val="18"/>
                <w:szCs w:val="18"/>
                <w:lang w:val="it-CH"/>
              </w:rPr>
              <w:t>delle udienze nelle quali sono parti o</w:t>
            </w:r>
            <w:r>
              <w:rPr>
                <w:sz w:val="18"/>
                <w:szCs w:val="18"/>
                <w:lang w:val="it-CH"/>
              </w:rPr>
              <w:t xml:space="preserve"> </w:t>
            </w:r>
            <w:r w:rsidRPr="000150DA">
              <w:rPr>
                <w:sz w:val="18"/>
                <w:szCs w:val="18"/>
                <w:lang w:val="it-CH"/>
              </w:rPr>
              <w:t>nominati come testimoni.</w:t>
            </w:r>
          </w:p>
          <w:p w14:paraId="0F16C386" w14:textId="2A38DC37" w:rsidR="0022261F" w:rsidRPr="008F6317" w:rsidRDefault="0022261F" w:rsidP="00853E50">
            <w:pPr>
              <w:tabs>
                <w:tab w:val="left" w:pos="1134"/>
              </w:tabs>
              <w:rPr>
                <w:sz w:val="18"/>
                <w:szCs w:val="18"/>
              </w:rPr>
            </w:pPr>
            <w:r w:rsidRPr="000150DA">
              <w:rPr>
                <w:sz w:val="18"/>
                <w:szCs w:val="18"/>
                <w:lang w:val="it-CH"/>
              </w:rPr>
              <w:t>Le udienze</w:t>
            </w:r>
            <w:r>
              <w:rPr>
                <w:sz w:val="18"/>
                <w:szCs w:val="18"/>
                <w:lang w:val="it-CH"/>
              </w:rPr>
              <w:t xml:space="preserve"> </w:t>
            </w:r>
            <w:r w:rsidRPr="000150DA">
              <w:rPr>
                <w:sz w:val="18"/>
                <w:szCs w:val="18"/>
                <w:lang w:val="it-CH"/>
              </w:rPr>
              <w:t>saranno discusse nella sala per le proteste</w:t>
            </w:r>
            <w:r>
              <w:rPr>
                <w:sz w:val="18"/>
                <w:szCs w:val="18"/>
                <w:lang w:val="it-CH"/>
              </w:rPr>
              <w:t xml:space="preserve"> </w:t>
            </w:r>
            <w:r w:rsidRPr="000150DA">
              <w:rPr>
                <w:sz w:val="18"/>
                <w:szCs w:val="18"/>
                <w:lang w:val="it-CH"/>
              </w:rPr>
              <w:t>sit</w:t>
            </w:r>
            <w:r w:rsidR="004C49F2">
              <w:rPr>
                <w:sz w:val="18"/>
                <w:szCs w:val="18"/>
                <w:lang w:val="it-CH"/>
              </w:rPr>
              <w:t>uat</w:t>
            </w:r>
            <w:r w:rsidRPr="000150DA">
              <w:rPr>
                <w:sz w:val="18"/>
                <w:szCs w:val="18"/>
                <w:lang w:val="it-CH"/>
              </w:rPr>
              <w:t xml:space="preserve">a </w:t>
            </w:r>
            <w:r w:rsidRPr="00D164E2">
              <w:rPr>
                <w:i/>
                <w:sz w:val="18"/>
                <w:szCs w:val="18"/>
                <w:u w:val="single"/>
                <w:lang w:val="it-CH"/>
              </w:rPr>
              <w:t>&lt;inserire luogo&gt;</w:t>
            </w:r>
            <w:r>
              <w:rPr>
                <w:sz w:val="18"/>
                <w:szCs w:val="18"/>
                <w:lang w:val="it-CH"/>
              </w:rPr>
              <w:t xml:space="preserve"> </w:t>
            </w:r>
            <w:r w:rsidRPr="000150DA">
              <w:rPr>
                <w:sz w:val="18"/>
                <w:szCs w:val="18"/>
                <w:lang w:val="it-CH"/>
              </w:rPr>
              <w:t>a partire</w:t>
            </w:r>
            <w:r>
              <w:rPr>
                <w:sz w:val="18"/>
                <w:szCs w:val="18"/>
                <w:lang w:val="it-CH"/>
              </w:rPr>
              <w:t xml:space="preserve"> da</w:t>
            </w:r>
            <w:r w:rsidRPr="000150DA">
              <w:rPr>
                <w:sz w:val="18"/>
                <w:szCs w:val="18"/>
                <w:lang w:val="it-CH"/>
              </w:rPr>
              <w:t xml:space="preserve">l tempo </w:t>
            </w:r>
            <w:r>
              <w:rPr>
                <w:sz w:val="18"/>
                <w:szCs w:val="18"/>
                <w:lang w:val="it-CH"/>
              </w:rPr>
              <w:t>indica</w:t>
            </w:r>
            <w:r w:rsidRPr="000150DA">
              <w:rPr>
                <w:sz w:val="18"/>
                <w:szCs w:val="18"/>
                <w:lang w:val="it-CH"/>
              </w:rPr>
              <w:t>to all’albo</w:t>
            </w:r>
            <w:r>
              <w:rPr>
                <w:sz w:val="18"/>
                <w:szCs w:val="18"/>
                <w:lang w:val="it-CH"/>
              </w:rPr>
              <w:t>.</w:t>
            </w:r>
          </w:p>
        </w:tc>
      </w:tr>
      <w:tr w:rsidR="0022261F" w14:paraId="4BD44368" w14:textId="77777777" w:rsidTr="00853E50">
        <w:trPr>
          <w:trHeight w:val="845"/>
        </w:trPr>
        <w:tc>
          <w:tcPr>
            <w:tcW w:w="768" w:type="dxa"/>
          </w:tcPr>
          <w:p w14:paraId="78C384B7" w14:textId="77777777" w:rsidR="0022261F" w:rsidRDefault="0022261F" w:rsidP="00853E50">
            <w:pPr>
              <w:tabs>
                <w:tab w:val="left" w:pos="1134"/>
              </w:tabs>
              <w:rPr>
                <w:sz w:val="18"/>
                <w:szCs w:val="18"/>
              </w:rPr>
            </w:pPr>
            <w:r>
              <w:rPr>
                <w:sz w:val="18"/>
                <w:szCs w:val="18"/>
              </w:rPr>
              <w:t>16.4</w:t>
            </w:r>
          </w:p>
        </w:tc>
        <w:tc>
          <w:tcPr>
            <w:tcW w:w="4631" w:type="dxa"/>
          </w:tcPr>
          <w:p w14:paraId="7FC75F2E" w14:textId="77777777" w:rsidR="0022261F" w:rsidRPr="007A67B8" w:rsidRDefault="0022261F" w:rsidP="00853E50">
            <w:pPr>
              <w:tabs>
                <w:tab w:val="left" w:pos="1134"/>
              </w:tabs>
              <w:rPr>
                <w:sz w:val="18"/>
                <w:szCs w:val="18"/>
                <w:lang w:val="en-US"/>
              </w:rPr>
            </w:pPr>
            <w:r w:rsidRPr="007A67B8">
              <w:rPr>
                <w:sz w:val="18"/>
                <w:szCs w:val="18"/>
                <w:lang w:val="en-US"/>
              </w:rPr>
              <w:t>Notices of protests by the race committee</w:t>
            </w:r>
            <w:r>
              <w:rPr>
                <w:sz w:val="18"/>
                <w:szCs w:val="18"/>
                <w:lang w:val="en-US"/>
              </w:rPr>
              <w:t>, technical committee</w:t>
            </w:r>
            <w:r w:rsidRPr="007A67B8">
              <w:rPr>
                <w:sz w:val="18"/>
                <w:szCs w:val="18"/>
                <w:lang w:val="en-US"/>
              </w:rPr>
              <w:t xml:space="preserve"> or protest committee will be posted to inform boats under </w:t>
            </w:r>
            <w:r>
              <w:rPr>
                <w:sz w:val="18"/>
                <w:szCs w:val="18"/>
                <w:lang w:val="en-US"/>
              </w:rPr>
              <w:t>RRS</w:t>
            </w:r>
            <w:r w:rsidRPr="007A67B8">
              <w:rPr>
                <w:sz w:val="18"/>
                <w:szCs w:val="18"/>
                <w:lang w:val="en-US"/>
              </w:rPr>
              <w:t xml:space="preserve"> 61.1(b).</w:t>
            </w:r>
          </w:p>
        </w:tc>
        <w:tc>
          <w:tcPr>
            <w:tcW w:w="4382" w:type="dxa"/>
          </w:tcPr>
          <w:p w14:paraId="1E9B6DE9" w14:textId="69D258C2" w:rsidR="0022261F" w:rsidRPr="008F6317" w:rsidRDefault="0022261F" w:rsidP="00853E50">
            <w:pPr>
              <w:tabs>
                <w:tab w:val="left" w:pos="1134"/>
              </w:tabs>
              <w:rPr>
                <w:sz w:val="18"/>
                <w:szCs w:val="18"/>
              </w:rPr>
            </w:pPr>
            <w:r w:rsidRPr="000150DA">
              <w:rPr>
                <w:sz w:val="18"/>
                <w:szCs w:val="18"/>
                <w:lang w:val="it-CH"/>
              </w:rPr>
              <w:t>Comunicati per le proteste da parte del</w:t>
            </w:r>
            <w:r>
              <w:rPr>
                <w:sz w:val="18"/>
                <w:szCs w:val="18"/>
                <w:lang w:val="it-CH"/>
              </w:rPr>
              <w:t xml:space="preserve"> </w:t>
            </w:r>
            <w:r w:rsidRPr="000150DA">
              <w:rPr>
                <w:sz w:val="18"/>
                <w:szCs w:val="18"/>
                <w:lang w:val="it-CH"/>
              </w:rPr>
              <w:t>comitato di regata</w:t>
            </w:r>
            <w:r w:rsidR="004C49F2">
              <w:rPr>
                <w:sz w:val="18"/>
                <w:szCs w:val="18"/>
                <w:lang w:val="it-CH"/>
              </w:rPr>
              <w:t>, comitato tecnico</w:t>
            </w:r>
            <w:r w:rsidRPr="000150DA">
              <w:rPr>
                <w:sz w:val="18"/>
                <w:szCs w:val="18"/>
                <w:lang w:val="it-CH"/>
              </w:rPr>
              <w:t xml:space="preserve"> o comitato delle</w:t>
            </w:r>
            <w:r>
              <w:rPr>
                <w:sz w:val="18"/>
                <w:szCs w:val="18"/>
                <w:lang w:val="it-CH"/>
              </w:rPr>
              <w:t xml:space="preserve"> </w:t>
            </w:r>
            <w:r w:rsidRPr="000150DA">
              <w:rPr>
                <w:sz w:val="18"/>
                <w:szCs w:val="18"/>
                <w:lang w:val="it-CH"/>
              </w:rPr>
              <w:t>proteste saranno affissi per informare le</w:t>
            </w:r>
            <w:r>
              <w:rPr>
                <w:sz w:val="18"/>
                <w:szCs w:val="18"/>
                <w:lang w:val="it-CH"/>
              </w:rPr>
              <w:t xml:space="preserve"> </w:t>
            </w:r>
            <w:r w:rsidRPr="000150DA">
              <w:rPr>
                <w:sz w:val="18"/>
                <w:szCs w:val="18"/>
                <w:lang w:val="it-CH"/>
              </w:rPr>
              <w:t xml:space="preserve">barche come da </w:t>
            </w:r>
            <w:r w:rsidR="004C49F2">
              <w:rPr>
                <w:sz w:val="18"/>
                <w:szCs w:val="18"/>
                <w:lang w:val="it-CH"/>
              </w:rPr>
              <w:t>RS</w:t>
            </w:r>
            <w:r w:rsidRPr="000150DA">
              <w:rPr>
                <w:sz w:val="18"/>
                <w:szCs w:val="18"/>
                <w:lang w:val="it-CH"/>
              </w:rPr>
              <w:t xml:space="preserve"> 61.1(b).</w:t>
            </w:r>
          </w:p>
        </w:tc>
      </w:tr>
      <w:tr w:rsidR="0022261F" w14:paraId="052CC087" w14:textId="77777777" w:rsidTr="00853E50">
        <w:trPr>
          <w:trHeight w:val="713"/>
        </w:trPr>
        <w:tc>
          <w:tcPr>
            <w:tcW w:w="768" w:type="dxa"/>
          </w:tcPr>
          <w:p w14:paraId="292ADCBA" w14:textId="77777777" w:rsidR="0022261F" w:rsidRPr="00391659" w:rsidRDefault="0022261F" w:rsidP="00853E50">
            <w:pPr>
              <w:tabs>
                <w:tab w:val="left" w:pos="1134"/>
              </w:tabs>
              <w:rPr>
                <w:i/>
                <w:sz w:val="18"/>
                <w:szCs w:val="18"/>
              </w:rPr>
            </w:pPr>
            <w:r w:rsidRPr="00391659">
              <w:rPr>
                <w:i/>
                <w:sz w:val="18"/>
                <w:szCs w:val="18"/>
              </w:rPr>
              <w:t>16.5</w:t>
            </w:r>
          </w:p>
        </w:tc>
        <w:tc>
          <w:tcPr>
            <w:tcW w:w="4631" w:type="dxa"/>
          </w:tcPr>
          <w:p w14:paraId="6C628D48" w14:textId="77777777" w:rsidR="0022261F" w:rsidRPr="008F6317" w:rsidRDefault="0022261F" w:rsidP="00853E50">
            <w:pPr>
              <w:tabs>
                <w:tab w:val="left" w:pos="1134"/>
              </w:tabs>
              <w:rPr>
                <w:i/>
                <w:sz w:val="18"/>
                <w:szCs w:val="18"/>
                <w:lang w:val="en-GB"/>
              </w:rPr>
            </w:pPr>
            <w:r w:rsidRPr="008F6317">
              <w:rPr>
                <w:i/>
                <w:sz w:val="18"/>
                <w:szCs w:val="18"/>
                <w:lang w:val="en-GB"/>
              </w:rPr>
              <w:t>A list of boats that, under SA 14.3, have been penalized for breaking RRS 42 will be posted.</w:t>
            </w:r>
          </w:p>
        </w:tc>
        <w:tc>
          <w:tcPr>
            <w:tcW w:w="4382" w:type="dxa"/>
          </w:tcPr>
          <w:p w14:paraId="1BD2E876" w14:textId="0AD07C0B" w:rsidR="0022261F" w:rsidRPr="004C49F2" w:rsidRDefault="004C49F2" w:rsidP="00853E50">
            <w:pPr>
              <w:tabs>
                <w:tab w:val="left" w:pos="1134"/>
              </w:tabs>
              <w:rPr>
                <w:i/>
                <w:sz w:val="18"/>
                <w:szCs w:val="18"/>
              </w:rPr>
            </w:pPr>
            <w:r w:rsidRPr="004C49F2">
              <w:rPr>
                <w:i/>
                <w:sz w:val="18"/>
                <w:szCs w:val="18"/>
              </w:rPr>
              <w:t>Sarà affisso un elenco delle barche che, a norma della SI 14.3 sono state penalizzate per avere infranto la RS 42.</w:t>
            </w:r>
          </w:p>
        </w:tc>
      </w:tr>
      <w:tr w:rsidR="0022261F" w14:paraId="334DCDC4" w14:textId="77777777" w:rsidTr="00853E50">
        <w:trPr>
          <w:trHeight w:val="719"/>
        </w:trPr>
        <w:tc>
          <w:tcPr>
            <w:tcW w:w="768" w:type="dxa"/>
          </w:tcPr>
          <w:p w14:paraId="20E29D5D" w14:textId="77777777" w:rsidR="0022261F" w:rsidRDefault="0022261F" w:rsidP="00853E50">
            <w:pPr>
              <w:tabs>
                <w:tab w:val="left" w:pos="1134"/>
              </w:tabs>
              <w:rPr>
                <w:sz w:val="18"/>
                <w:szCs w:val="18"/>
              </w:rPr>
            </w:pPr>
            <w:r>
              <w:rPr>
                <w:sz w:val="18"/>
                <w:szCs w:val="18"/>
              </w:rPr>
              <w:t>16.6</w:t>
            </w:r>
          </w:p>
        </w:tc>
        <w:tc>
          <w:tcPr>
            <w:tcW w:w="4631" w:type="dxa"/>
          </w:tcPr>
          <w:p w14:paraId="30BBB39B" w14:textId="77777777" w:rsidR="0022261F" w:rsidRPr="007A67B8" w:rsidRDefault="0022261F" w:rsidP="00853E50">
            <w:pPr>
              <w:tabs>
                <w:tab w:val="left" w:pos="1134"/>
              </w:tabs>
              <w:rPr>
                <w:sz w:val="18"/>
                <w:szCs w:val="18"/>
                <w:lang w:val="en-US"/>
              </w:rPr>
            </w:pPr>
            <w:r w:rsidRPr="007A67B8">
              <w:rPr>
                <w:sz w:val="18"/>
                <w:szCs w:val="18"/>
                <w:lang w:val="en-US"/>
              </w:rPr>
              <w:t xml:space="preserve">Breaches of </w:t>
            </w:r>
            <w:r>
              <w:rPr>
                <w:sz w:val="18"/>
                <w:szCs w:val="18"/>
                <w:lang w:val="en-US"/>
              </w:rPr>
              <w:t>SA 11.3, 18, 21, 23</w:t>
            </w:r>
            <w:r w:rsidRPr="007A67B8">
              <w:rPr>
                <w:sz w:val="18"/>
                <w:szCs w:val="18"/>
                <w:lang w:val="en-US"/>
              </w:rPr>
              <w:t xml:space="preserve">, 25, 26 and 27 will not be grounds for a protest by a boat. This changes </w:t>
            </w:r>
            <w:r>
              <w:rPr>
                <w:sz w:val="18"/>
                <w:szCs w:val="18"/>
                <w:lang w:val="en-US"/>
              </w:rPr>
              <w:t>RRS 60.1(a).</w:t>
            </w:r>
          </w:p>
        </w:tc>
        <w:tc>
          <w:tcPr>
            <w:tcW w:w="4382" w:type="dxa"/>
          </w:tcPr>
          <w:p w14:paraId="2BE60B57" w14:textId="3DDDC04A" w:rsidR="0022261F" w:rsidRPr="008F6317" w:rsidRDefault="0022261F" w:rsidP="00853E50">
            <w:pPr>
              <w:tabs>
                <w:tab w:val="left" w:pos="1134"/>
              </w:tabs>
              <w:rPr>
                <w:sz w:val="18"/>
                <w:szCs w:val="18"/>
              </w:rPr>
            </w:pPr>
            <w:r w:rsidRPr="00121428">
              <w:rPr>
                <w:sz w:val="18"/>
                <w:szCs w:val="18"/>
                <w:lang w:val="it-CH"/>
              </w:rPr>
              <w:t xml:space="preserve">Infrazioni di IdR 11.3, 18, 21, 23, 24, 25 e 26 non </w:t>
            </w:r>
            <w:r>
              <w:rPr>
                <w:sz w:val="18"/>
                <w:szCs w:val="18"/>
                <w:lang w:val="it-CH"/>
              </w:rPr>
              <w:t>saranno motivo</w:t>
            </w:r>
            <w:r w:rsidRPr="00121428">
              <w:rPr>
                <w:sz w:val="18"/>
                <w:szCs w:val="18"/>
                <w:lang w:val="it-CH"/>
              </w:rPr>
              <w:t xml:space="preserve"> per una protesta</w:t>
            </w:r>
            <w:r>
              <w:rPr>
                <w:sz w:val="18"/>
                <w:szCs w:val="18"/>
                <w:lang w:val="it-CH"/>
              </w:rPr>
              <w:t xml:space="preserve"> da parte di una barca</w:t>
            </w:r>
            <w:r w:rsidRPr="00121428">
              <w:rPr>
                <w:sz w:val="18"/>
                <w:szCs w:val="18"/>
                <w:lang w:val="it-CH"/>
              </w:rPr>
              <w:t xml:space="preserve">. </w:t>
            </w:r>
            <w:r>
              <w:rPr>
                <w:sz w:val="18"/>
                <w:szCs w:val="18"/>
                <w:lang w:val="it-CH"/>
              </w:rPr>
              <w:t xml:space="preserve">Ciò modifica la </w:t>
            </w:r>
            <w:r w:rsidR="004C49F2">
              <w:rPr>
                <w:sz w:val="18"/>
                <w:szCs w:val="18"/>
                <w:lang w:val="it-CH"/>
              </w:rPr>
              <w:t>RR</w:t>
            </w:r>
            <w:r w:rsidRPr="00121428">
              <w:rPr>
                <w:sz w:val="18"/>
                <w:szCs w:val="18"/>
                <w:lang w:val="it-CH"/>
              </w:rPr>
              <w:t xml:space="preserve"> 60.1(a). </w:t>
            </w:r>
          </w:p>
        </w:tc>
      </w:tr>
      <w:tr w:rsidR="0022261F" w14:paraId="6ADDD9EC" w14:textId="77777777" w:rsidTr="00853E50">
        <w:trPr>
          <w:trHeight w:val="414"/>
        </w:trPr>
        <w:tc>
          <w:tcPr>
            <w:tcW w:w="768" w:type="dxa"/>
          </w:tcPr>
          <w:p w14:paraId="4ADBA4C8" w14:textId="77777777" w:rsidR="0022261F" w:rsidRDefault="0022261F" w:rsidP="00853E50">
            <w:pPr>
              <w:tabs>
                <w:tab w:val="left" w:pos="1134"/>
              </w:tabs>
              <w:rPr>
                <w:sz w:val="18"/>
                <w:szCs w:val="18"/>
              </w:rPr>
            </w:pPr>
            <w:r>
              <w:rPr>
                <w:sz w:val="18"/>
                <w:szCs w:val="18"/>
              </w:rPr>
              <w:t>16.7</w:t>
            </w:r>
          </w:p>
        </w:tc>
        <w:tc>
          <w:tcPr>
            <w:tcW w:w="4631" w:type="dxa"/>
          </w:tcPr>
          <w:p w14:paraId="674D588E" w14:textId="77777777" w:rsidR="0022261F" w:rsidRPr="007A67B8" w:rsidRDefault="0022261F" w:rsidP="00853E50">
            <w:pPr>
              <w:tabs>
                <w:tab w:val="left" w:pos="1134"/>
              </w:tabs>
              <w:rPr>
                <w:sz w:val="18"/>
                <w:szCs w:val="18"/>
                <w:lang w:val="en-US"/>
              </w:rPr>
            </w:pPr>
            <w:r w:rsidRPr="007A67B8">
              <w:rPr>
                <w:sz w:val="18"/>
                <w:szCs w:val="18"/>
                <w:lang w:val="en-US"/>
              </w:rPr>
              <w:t xml:space="preserve">On the last scheduled day of racing a request for redress based on a protest committee decision shall be delivered no later than 30 minutes after the decision was posted. This changes </w:t>
            </w:r>
            <w:r>
              <w:rPr>
                <w:sz w:val="18"/>
                <w:szCs w:val="18"/>
                <w:lang w:val="en-US"/>
              </w:rPr>
              <w:t>RRS</w:t>
            </w:r>
            <w:r w:rsidRPr="007A67B8">
              <w:rPr>
                <w:sz w:val="18"/>
                <w:szCs w:val="18"/>
                <w:lang w:val="en-US"/>
              </w:rPr>
              <w:t xml:space="preserve"> 62.2.</w:t>
            </w:r>
          </w:p>
        </w:tc>
        <w:tc>
          <w:tcPr>
            <w:tcW w:w="4382" w:type="dxa"/>
          </w:tcPr>
          <w:p w14:paraId="1D4B3FDE" w14:textId="2448EB1F" w:rsidR="0022261F" w:rsidRPr="004C49F2" w:rsidRDefault="004C49F2" w:rsidP="004C49F2">
            <w:pPr>
              <w:spacing w:line="239" w:lineRule="auto"/>
              <w:ind w:right="153"/>
              <w:rPr>
                <w:sz w:val="18"/>
                <w:szCs w:val="18"/>
              </w:rPr>
            </w:pPr>
            <w:r w:rsidRPr="004C49F2">
              <w:rPr>
                <w:sz w:val="18"/>
                <w:szCs w:val="18"/>
              </w:rPr>
              <w:t>Nell’ultimo giorno di regate una richiesta di riparazione basata su una decisione del Comitato delle Proteste dovrà essere consegnata entro 30</w:t>
            </w:r>
            <w:r w:rsidRPr="00927ADE">
              <w:t xml:space="preserve"> </w:t>
            </w:r>
            <w:r w:rsidRPr="004C49F2">
              <w:rPr>
                <w:sz w:val="18"/>
                <w:szCs w:val="18"/>
              </w:rPr>
              <w:t>minuti dall’esposizione della decisione. Questo cambia la RRS 62.2.</w:t>
            </w:r>
          </w:p>
        </w:tc>
      </w:tr>
      <w:tr w:rsidR="0022261F" w14:paraId="499FC388" w14:textId="77777777" w:rsidTr="00853E50">
        <w:trPr>
          <w:trHeight w:val="484"/>
        </w:trPr>
        <w:tc>
          <w:tcPr>
            <w:tcW w:w="768" w:type="dxa"/>
          </w:tcPr>
          <w:p w14:paraId="5BFE2E5D" w14:textId="77777777" w:rsidR="0022261F" w:rsidRPr="001C0EFB" w:rsidRDefault="0022261F" w:rsidP="00853E50">
            <w:pPr>
              <w:tabs>
                <w:tab w:val="left" w:pos="1134"/>
              </w:tabs>
              <w:rPr>
                <w:i/>
                <w:sz w:val="18"/>
                <w:szCs w:val="18"/>
              </w:rPr>
            </w:pPr>
            <w:r w:rsidRPr="001C0EFB">
              <w:rPr>
                <w:i/>
                <w:sz w:val="18"/>
                <w:szCs w:val="18"/>
              </w:rPr>
              <w:t>16.8</w:t>
            </w:r>
          </w:p>
        </w:tc>
        <w:tc>
          <w:tcPr>
            <w:tcW w:w="4631" w:type="dxa"/>
          </w:tcPr>
          <w:p w14:paraId="41459AE6" w14:textId="77777777" w:rsidR="0022261F" w:rsidRDefault="0022261F" w:rsidP="00853E50">
            <w:pPr>
              <w:tabs>
                <w:tab w:val="left" w:pos="1134"/>
              </w:tabs>
              <w:rPr>
                <w:i/>
                <w:sz w:val="18"/>
                <w:szCs w:val="18"/>
                <w:lang w:val="en-US"/>
              </w:rPr>
            </w:pPr>
            <w:r w:rsidRPr="00391659">
              <w:rPr>
                <w:i/>
                <w:sz w:val="18"/>
                <w:szCs w:val="18"/>
                <w:lang w:val="en-US"/>
              </w:rPr>
              <w:t xml:space="preserve">Decisions of the </w:t>
            </w:r>
            <w:r>
              <w:rPr>
                <w:i/>
                <w:sz w:val="18"/>
                <w:szCs w:val="18"/>
                <w:lang w:val="en-US"/>
              </w:rPr>
              <w:t>international jury</w:t>
            </w:r>
            <w:r w:rsidRPr="00391659">
              <w:rPr>
                <w:i/>
                <w:sz w:val="18"/>
                <w:szCs w:val="18"/>
                <w:lang w:val="en-US"/>
              </w:rPr>
              <w:t xml:space="preserve"> will be final as provided in </w:t>
            </w:r>
            <w:r>
              <w:rPr>
                <w:i/>
                <w:sz w:val="18"/>
                <w:szCs w:val="18"/>
                <w:lang w:val="en-US"/>
              </w:rPr>
              <w:t>RRS</w:t>
            </w:r>
            <w:r w:rsidRPr="00391659">
              <w:rPr>
                <w:i/>
                <w:sz w:val="18"/>
                <w:szCs w:val="18"/>
                <w:lang w:val="en-US"/>
              </w:rPr>
              <w:t xml:space="preserve"> 70.5.</w:t>
            </w:r>
          </w:p>
          <w:p w14:paraId="26543FB9" w14:textId="77777777" w:rsidR="0022261F" w:rsidRPr="00391659" w:rsidRDefault="0022261F" w:rsidP="00853E50">
            <w:pPr>
              <w:tabs>
                <w:tab w:val="left" w:pos="1134"/>
              </w:tabs>
              <w:rPr>
                <w:i/>
                <w:sz w:val="18"/>
                <w:szCs w:val="18"/>
                <w:lang w:val="en-US"/>
              </w:rPr>
            </w:pPr>
          </w:p>
        </w:tc>
        <w:tc>
          <w:tcPr>
            <w:tcW w:w="4382" w:type="dxa"/>
          </w:tcPr>
          <w:p w14:paraId="091D71B4" w14:textId="77777777" w:rsidR="0022261F" w:rsidRPr="008F6317" w:rsidRDefault="0022261F" w:rsidP="00853E50">
            <w:pPr>
              <w:tabs>
                <w:tab w:val="left" w:pos="1134"/>
              </w:tabs>
              <w:rPr>
                <w:i/>
                <w:sz w:val="18"/>
                <w:szCs w:val="18"/>
              </w:rPr>
            </w:pPr>
            <w:r w:rsidRPr="00121428">
              <w:rPr>
                <w:i/>
                <w:sz w:val="18"/>
                <w:szCs w:val="18"/>
                <w:lang w:val="it-CH"/>
              </w:rPr>
              <w:t xml:space="preserve">Le decisioni della giuria </w:t>
            </w:r>
            <w:r>
              <w:rPr>
                <w:i/>
                <w:sz w:val="18"/>
                <w:szCs w:val="18"/>
                <w:lang w:val="it-CH"/>
              </w:rPr>
              <w:t>internaz</w:t>
            </w:r>
            <w:r w:rsidRPr="00121428">
              <w:rPr>
                <w:i/>
                <w:sz w:val="18"/>
                <w:szCs w:val="18"/>
                <w:lang w:val="it-CH"/>
              </w:rPr>
              <w:t xml:space="preserve">ionale </w:t>
            </w:r>
            <w:r>
              <w:rPr>
                <w:i/>
                <w:sz w:val="18"/>
                <w:szCs w:val="18"/>
                <w:lang w:val="it-CH"/>
              </w:rPr>
              <w:t>sarann</w:t>
            </w:r>
            <w:r w:rsidRPr="00121428">
              <w:rPr>
                <w:i/>
                <w:sz w:val="18"/>
                <w:szCs w:val="18"/>
                <w:lang w:val="it-CH"/>
              </w:rPr>
              <w:t>o definit</w:t>
            </w:r>
            <w:r>
              <w:rPr>
                <w:i/>
                <w:sz w:val="18"/>
                <w:szCs w:val="18"/>
                <w:lang w:val="it-CH"/>
              </w:rPr>
              <w:t>ive</w:t>
            </w:r>
            <w:r w:rsidRPr="00121428">
              <w:rPr>
                <w:i/>
                <w:sz w:val="18"/>
                <w:szCs w:val="18"/>
                <w:lang w:val="it-CH"/>
              </w:rPr>
              <w:t xml:space="preserve">, </w:t>
            </w:r>
            <w:r>
              <w:rPr>
                <w:i/>
                <w:sz w:val="18"/>
                <w:szCs w:val="18"/>
                <w:lang w:val="it-CH"/>
              </w:rPr>
              <w:t>come previsto dal</w:t>
            </w:r>
            <w:r w:rsidRPr="00121428">
              <w:rPr>
                <w:i/>
                <w:sz w:val="18"/>
                <w:szCs w:val="18"/>
                <w:lang w:val="it-CH"/>
              </w:rPr>
              <w:t>la Regola 70.5.</w:t>
            </w:r>
          </w:p>
        </w:tc>
      </w:tr>
      <w:tr w:rsidR="0022261F" w:rsidRPr="00F75AE8" w14:paraId="514FE58A" w14:textId="77777777" w:rsidTr="00853E50">
        <w:trPr>
          <w:trHeight w:val="290"/>
        </w:trPr>
        <w:tc>
          <w:tcPr>
            <w:tcW w:w="768" w:type="dxa"/>
          </w:tcPr>
          <w:p w14:paraId="111D1AA4" w14:textId="77777777" w:rsidR="0022261F" w:rsidRPr="00E667E4" w:rsidRDefault="0022261F" w:rsidP="00853E50">
            <w:pPr>
              <w:tabs>
                <w:tab w:val="left" w:pos="1134"/>
              </w:tabs>
              <w:rPr>
                <w:b/>
              </w:rPr>
            </w:pPr>
            <w:r>
              <w:rPr>
                <w:b/>
              </w:rPr>
              <w:t>17</w:t>
            </w:r>
            <w:r w:rsidRPr="00E667E4">
              <w:rPr>
                <w:b/>
              </w:rPr>
              <w:t>.</w:t>
            </w:r>
          </w:p>
        </w:tc>
        <w:tc>
          <w:tcPr>
            <w:tcW w:w="4631" w:type="dxa"/>
          </w:tcPr>
          <w:p w14:paraId="2493BE13" w14:textId="77777777" w:rsidR="0022261F" w:rsidRPr="00F75AE8" w:rsidRDefault="0022261F" w:rsidP="00853E50">
            <w:pPr>
              <w:tabs>
                <w:tab w:val="left" w:pos="1134"/>
              </w:tabs>
              <w:rPr>
                <w:b/>
                <w:lang w:val="en-US"/>
              </w:rPr>
            </w:pPr>
            <w:r w:rsidRPr="00F75AE8">
              <w:rPr>
                <w:b/>
                <w:lang w:val="en-US"/>
              </w:rPr>
              <w:t>Scoring</w:t>
            </w:r>
          </w:p>
        </w:tc>
        <w:tc>
          <w:tcPr>
            <w:tcW w:w="4382" w:type="dxa"/>
          </w:tcPr>
          <w:p w14:paraId="52EFB718" w14:textId="77777777" w:rsidR="0022261F" w:rsidRPr="00F75AE8" w:rsidRDefault="0022261F" w:rsidP="00853E50">
            <w:pPr>
              <w:tabs>
                <w:tab w:val="left" w:pos="1134"/>
              </w:tabs>
              <w:rPr>
                <w:b/>
                <w:lang w:val="de-CH"/>
              </w:rPr>
            </w:pPr>
            <w:r>
              <w:rPr>
                <w:b/>
                <w:lang w:val="de-CH"/>
              </w:rPr>
              <w:t>Classifiche</w:t>
            </w:r>
          </w:p>
        </w:tc>
      </w:tr>
      <w:tr w:rsidR="0022261F" w:rsidRPr="00F75AE8" w14:paraId="474FD076" w14:textId="77777777" w:rsidTr="00853E50">
        <w:trPr>
          <w:trHeight w:val="469"/>
        </w:trPr>
        <w:tc>
          <w:tcPr>
            <w:tcW w:w="768" w:type="dxa"/>
          </w:tcPr>
          <w:p w14:paraId="0125C677" w14:textId="77777777" w:rsidR="0022261F" w:rsidRDefault="0022261F" w:rsidP="00853E50">
            <w:pPr>
              <w:tabs>
                <w:tab w:val="left" w:pos="1134"/>
              </w:tabs>
              <w:rPr>
                <w:sz w:val="18"/>
                <w:szCs w:val="18"/>
              </w:rPr>
            </w:pPr>
            <w:r>
              <w:rPr>
                <w:sz w:val="18"/>
                <w:szCs w:val="18"/>
              </w:rPr>
              <w:t>17.1</w:t>
            </w:r>
          </w:p>
        </w:tc>
        <w:tc>
          <w:tcPr>
            <w:tcW w:w="4631" w:type="dxa"/>
          </w:tcPr>
          <w:p w14:paraId="213B62DA" w14:textId="77777777" w:rsidR="0022261F" w:rsidRDefault="0022261F" w:rsidP="00853E50">
            <w:pPr>
              <w:tabs>
                <w:tab w:val="left" w:pos="1134"/>
              </w:tabs>
              <w:rPr>
                <w:sz w:val="18"/>
                <w:szCs w:val="18"/>
                <w:lang w:val="en-US"/>
              </w:rPr>
            </w:pPr>
            <w:r>
              <w:rPr>
                <w:sz w:val="18"/>
                <w:szCs w:val="18"/>
                <w:lang w:val="en-US"/>
              </w:rPr>
              <w:t>4</w:t>
            </w:r>
            <w:r w:rsidRPr="006B672C">
              <w:rPr>
                <w:i/>
                <w:sz w:val="18"/>
                <w:szCs w:val="18"/>
                <w:lang w:val="en-US"/>
              </w:rPr>
              <w:t xml:space="preserve"> </w:t>
            </w:r>
            <w:r w:rsidRPr="007D7867">
              <w:rPr>
                <w:sz w:val="18"/>
                <w:szCs w:val="18"/>
                <w:lang w:val="en-US"/>
              </w:rPr>
              <w:t>races</w:t>
            </w:r>
            <w:r w:rsidRPr="006B672C">
              <w:rPr>
                <w:i/>
                <w:sz w:val="18"/>
                <w:szCs w:val="18"/>
                <w:lang w:val="en-US"/>
              </w:rPr>
              <w:t xml:space="preserve"> </w:t>
            </w:r>
            <w:r w:rsidRPr="007D7867">
              <w:rPr>
                <w:sz w:val="18"/>
                <w:szCs w:val="18"/>
                <w:lang w:val="en-US"/>
              </w:rPr>
              <w:t>are required</w:t>
            </w:r>
            <w:r>
              <w:rPr>
                <w:sz w:val="18"/>
                <w:szCs w:val="18"/>
                <w:lang w:val="en-US"/>
              </w:rPr>
              <w:t xml:space="preserve"> to be completed to constitute the</w:t>
            </w:r>
            <w:r w:rsidRPr="007D7867">
              <w:rPr>
                <w:sz w:val="18"/>
                <w:szCs w:val="18"/>
                <w:lang w:val="en-US"/>
              </w:rPr>
              <w:t xml:space="preserve"> championship.</w:t>
            </w:r>
            <w:r w:rsidRPr="006B672C">
              <w:rPr>
                <w:i/>
                <w:sz w:val="18"/>
                <w:szCs w:val="18"/>
                <w:lang w:val="en-US"/>
              </w:rPr>
              <w:t xml:space="preserve"> </w:t>
            </w:r>
          </w:p>
        </w:tc>
        <w:tc>
          <w:tcPr>
            <w:tcW w:w="4382" w:type="dxa"/>
          </w:tcPr>
          <w:p w14:paraId="7E4C11B2" w14:textId="77777777" w:rsidR="0022261F" w:rsidRPr="008F6317" w:rsidRDefault="0022261F" w:rsidP="00853E50">
            <w:pPr>
              <w:tabs>
                <w:tab w:val="left" w:pos="1134"/>
              </w:tabs>
              <w:rPr>
                <w:sz w:val="18"/>
                <w:szCs w:val="18"/>
              </w:rPr>
            </w:pPr>
            <w:r w:rsidRPr="00C234D2">
              <w:rPr>
                <w:sz w:val="18"/>
                <w:szCs w:val="18"/>
                <w:lang w:val="it-CH"/>
              </w:rPr>
              <w:t xml:space="preserve">Sono richieste 4 prove </w:t>
            </w:r>
            <w:r>
              <w:rPr>
                <w:sz w:val="18"/>
                <w:szCs w:val="18"/>
                <w:lang w:val="it-CH"/>
              </w:rPr>
              <w:t>completate per costituire</w:t>
            </w:r>
            <w:r w:rsidRPr="00C234D2">
              <w:rPr>
                <w:sz w:val="18"/>
                <w:szCs w:val="18"/>
                <w:lang w:val="it-CH"/>
              </w:rPr>
              <w:t xml:space="preserve"> il campionato.</w:t>
            </w:r>
          </w:p>
        </w:tc>
      </w:tr>
      <w:tr w:rsidR="0022261F" w14:paraId="061688CB" w14:textId="77777777" w:rsidTr="00853E50">
        <w:trPr>
          <w:trHeight w:val="718"/>
        </w:trPr>
        <w:tc>
          <w:tcPr>
            <w:tcW w:w="768" w:type="dxa"/>
          </w:tcPr>
          <w:p w14:paraId="5BFD2B96" w14:textId="77777777" w:rsidR="0022261F" w:rsidRPr="004342AC" w:rsidRDefault="0022261F" w:rsidP="00853E50">
            <w:pPr>
              <w:tabs>
                <w:tab w:val="left" w:pos="1134"/>
              </w:tabs>
              <w:rPr>
                <w:sz w:val="18"/>
                <w:szCs w:val="18"/>
                <w:lang w:val="de-CH"/>
              </w:rPr>
            </w:pPr>
            <w:r>
              <w:rPr>
                <w:sz w:val="18"/>
                <w:szCs w:val="18"/>
              </w:rPr>
              <w:t>17.2</w:t>
            </w:r>
          </w:p>
        </w:tc>
        <w:tc>
          <w:tcPr>
            <w:tcW w:w="4631" w:type="dxa"/>
          </w:tcPr>
          <w:p w14:paraId="1A7E08D7" w14:textId="77777777" w:rsidR="0022261F" w:rsidRPr="0029773B" w:rsidRDefault="0022261F" w:rsidP="00853E50">
            <w:pPr>
              <w:tabs>
                <w:tab w:val="left" w:pos="366"/>
              </w:tabs>
              <w:ind w:left="366" w:hanging="367"/>
              <w:rPr>
                <w:sz w:val="18"/>
                <w:szCs w:val="18"/>
                <w:lang w:val="en-US"/>
              </w:rPr>
            </w:pPr>
            <w:r w:rsidRPr="0029773B">
              <w:rPr>
                <w:sz w:val="18"/>
                <w:szCs w:val="18"/>
                <w:lang w:val="en-US"/>
              </w:rPr>
              <w:t>(a)</w:t>
            </w:r>
            <w:r w:rsidRPr="0029773B">
              <w:rPr>
                <w:sz w:val="18"/>
                <w:szCs w:val="18"/>
                <w:lang w:val="en-US"/>
              </w:rPr>
              <w:tab/>
              <w:t xml:space="preserve">When fewer than </w:t>
            </w:r>
            <w:r w:rsidRPr="000A46A1">
              <w:rPr>
                <w:i/>
                <w:sz w:val="18"/>
                <w:szCs w:val="18"/>
                <w:u w:val="single"/>
                <w:lang w:val="en-US"/>
              </w:rPr>
              <w:fldChar w:fldCharType="begin"/>
            </w:r>
            <w:r w:rsidRPr="000A46A1">
              <w:rPr>
                <w:i/>
                <w:sz w:val="18"/>
                <w:szCs w:val="18"/>
                <w:u w:val="single"/>
                <w:lang w:val="en-US"/>
              </w:rPr>
              <w:instrText>MACROBUTTON DoFieldClick &lt;Insert number&gt;</w:instrText>
            </w:r>
            <w:r w:rsidRPr="000A46A1">
              <w:rPr>
                <w:i/>
                <w:sz w:val="18"/>
                <w:szCs w:val="18"/>
                <w:u w:val="single"/>
                <w:lang w:val="en-US"/>
              </w:rPr>
              <w:fldChar w:fldCharType="end"/>
            </w:r>
            <w:r w:rsidRPr="0029773B">
              <w:rPr>
                <w:sz w:val="18"/>
                <w:szCs w:val="18"/>
                <w:lang w:val="en-US"/>
              </w:rPr>
              <w:t xml:space="preserve"> races have been completed, a boat’s series score will be the total of her race scores.</w:t>
            </w:r>
          </w:p>
          <w:p w14:paraId="7025D06E" w14:textId="77777777" w:rsidR="0022261F" w:rsidRPr="0029773B" w:rsidRDefault="0022261F" w:rsidP="00853E50">
            <w:pPr>
              <w:tabs>
                <w:tab w:val="left" w:pos="366"/>
              </w:tabs>
              <w:ind w:left="366" w:hanging="367"/>
              <w:rPr>
                <w:sz w:val="18"/>
                <w:szCs w:val="18"/>
                <w:lang w:val="en-US"/>
              </w:rPr>
            </w:pPr>
            <w:r w:rsidRPr="0029773B">
              <w:rPr>
                <w:sz w:val="18"/>
                <w:szCs w:val="18"/>
                <w:lang w:val="en-US"/>
              </w:rPr>
              <w:t>(b)</w:t>
            </w:r>
            <w:r w:rsidRPr="0029773B">
              <w:rPr>
                <w:sz w:val="18"/>
                <w:szCs w:val="18"/>
                <w:lang w:val="en-US"/>
              </w:rPr>
              <w:tab/>
              <w:t xml:space="preserve">When </w:t>
            </w:r>
            <w:r w:rsidRPr="000A46A1">
              <w:rPr>
                <w:i/>
                <w:sz w:val="18"/>
                <w:szCs w:val="18"/>
                <w:u w:val="single"/>
                <w:lang w:val="en-US"/>
              </w:rPr>
              <w:fldChar w:fldCharType="begin"/>
            </w:r>
            <w:r w:rsidRPr="000A46A1">
              <w:rPr>
                <w:i/>
                <w:sz w:val="18"/>
                <w:szCs w:val="18"/>
                <w:u w:val="single"/>
                <w:lang w:val="en-US"/>
              </w:rPr>
              <w:instrText>MACROBUTTON DoFieldClick &lt;Insert number&gt;</w:instrText>
            </w:r>
            <w:r w:rsidRPr="000A46A1">
              <w:rPr>
                <w:i/>
                <w:sz w:val="18"/>
                <w:szCs w:val="18"/>
                <w:u w:val="single"/>
                <w:lang w:val="en-US"/>
              </w:rPr>
              <w:fldChar w:fldCharType="end"/>
            </w:r>
            <w:r w:rsidRPr="0029773B">
              <w:rPr>
                <w:sz w:val="18"/>
                <w:szCs w:val="18"/>
                <w:lang w:val="en-US"/>
              </w:rPr>
              <w:t xml:space="preserve"> or more races have been completed, a boat’s series score will be the total of</w:t>
            </w:r>
            <w:r>
              <w:rPr>
                <w:sz w:val="18"/>
                <w:szCs w:val="18"/>
                <w:lang w:val="en-US"/>
              </w:rPr>
              <w:t xml:space="preserve"> her race scores excluding her</w:t>
            </w:r>
            <w:r w:rsidRPr="0029773B">
              <w:rPr>
                <w:sz w:val="18"/>
                <w:szCs w:val="18"/>
                <w:lang w:val="en-US"/>
              </w:rPr>
              <w:t xml:space="preserve"> worst score.</w:t>
            </w:r>
          </w:p>
        </w:tc>
        <w:tc>
          <w:tcPr>
            <w:tcW w:w="4382" w:type="dxa"/>
          </w:tcPr>
          <w:p w14:paraId="75BA123B" w14:textId="7D32790F" w:rsidR="0022261F" w:rsidRPr="00D909A5" w:rsidRDefault="0022261F" w:rsidP="00853E50">
            <w:pPr>
              <w:pStyle w:val="Listenabsatz"/>
              <w:numPr>
                <w:ilvl w:val="0"/>
                <w:numId w:val="5"/>
              </w:numPr>
              <w:tabs>
                <w:tab w:val="left" w:pos="366"/>
              </w:tabs>
              <w:ind w:left="393" w:hanging="393"/>
              <w:rPr>
                <w:i/>
                <w:sz w:val="18"/>
                <w:szCs w:val="18"/>
                <w:u w:val="single"/>
                <w:lang w:val="it-CH"/>
              </w:rPr>
            </w:pPr>
            <w:r w:rsidRPr="00D909A5">
              <w:rPr>
                <w:sz w:val="18"/>
                <w:szCs w:val="18"/>
                <w:lang w:val="it-CH"/>
              </w:rPr>
              <w:t xml:space="preserve">Quando </w:t>
            </w:r>
            <w:r w:rsidR="004C49F2">
              <w:rPr>
                <w:sz w:val="18"/>
                <w:szCs w:val="18"/>
                <w:lang w:val="it-CH"/>
              </w:rPr>
              <w:t xml:space="preserve">meno di </w:t>
            </w:r>
            <w:r w:rsidR="00D37EBC" w:rsidRPr="00D909A5">
              <w:rPr>
                <w:i/>
                <w:sz w:val="18"/>
                <w:szCs w:val="18"/>
                <w:u w:val="single"/>
                <w:lang w:val="it-CH"/>
              </w:rPr>
              <w:t>&lt;inserire numero&gt;</w:t>
            </w:r>
            <w:r w:rsidR="00D37EBC" w:rsidRPr="00D909A5">
              <w:rPr>
                <w:sz w:val="18"/>
                <w:szCs w:val="18"/>
                <w:lang w:val="it-CH"/>
              </w:rPr>
              <w:t xml:space="preserve"> </w:t>
            </w:r>
            <w:r w:rsidR="00D37EBC">
              <w:rPr>
                <w:sz w:val="18"/>
                <w:szCs w:val="18"/>
                <w:lang w:val="it-CH"/>
              </w:rPr>
              <w:t xml:space="preserve"> </w:t>
            </w:r>
            <w:r w:rsidR="00D37EBC" w:rsidRPr="00D909A5">
              <w:rPr>
                <w:sz w:val="18"/>
                <w:szCs w:val="18"/>
                <w:lang w:val="it-CH"/>
              </w:rPr>
              <w:t xml:space="preserve">prove </w:t>
            </w:r>
            <w:r w:rsidRPr="00D909A5">
              <w:rPr>
                <w:sz w:val="18"/>
                <w:szCs w:val="18"/>
                <w:lang w:val="it-CH"/>
              </w:rPr>
              <w:t>sono state completate</w:t>
            </w:r>
            <w:r w:rsidR="00D37EBC">
              <w:rPr>
                <w:sz w:val="18"/>
                <w:szCs w:val="18"/>
                <w:lang w:val="it-CH"/>
              </w:rPr>
              <w:t xml:space="preserve">, </w:t>
            </w:r>
            <w:r w:rsidRPr="00D909A5">
              <w:rPr>
                <w:sz w:val="18"/>
                <w:szCs w:val="18"/>
                <w:lang w:val="it-CH"/>
              </w:rPr>
              <w:t>il punteggio di una barca sarà il totale dei punteggi delle sue prove.</w:t>
            </w:r>
          </w:p>
          <w:p w14:paraId="7E5A4E73" w14:textId="31BFA6A8" w:rsidR="0022261F" w:rsidRPr="00D909A5" w:rsidRDefault="0022261F" w:rsidP="00853E50">
            <w:pPr>
              <w:pStyle w:val="Listenabsatz"/>
              <w:numPr>
                <w:ilvl w:val="0"/>
                <w:numId w:val="5"/>
              </w:numPr>
              <w:tabs>
                <w:tab w:val="left" w:pos="366"/>
              </w:tabs>
              <w:ind w:left="393" w:hanging="393"/>
              <w:rPr>
                <w:i/>
                <w:sz w:val="18"/>
                <w:szCs w:val="18"/>
                <w:u w:val="single"/>
                <w:lang w:val="it-CH"/>
              </w:rPr>
            </w:pPr>
            <w:r w:rsidRPr="00D909A5">
              <w:rPr>
                <w:sz w:val="18"/>
                <w:szCs w:val="18"/>
                <w:lang w:val="it-CH"/>
              </w:rPr>
              <w:t xml:space="preserve">Quando sono state completate </w:t>
            </w:r>
            <w:r>
              <w:rPr>
                <w:sz w:val="18"/>
                <w:szCs w:val="18"/>
                <w:lang w:val="it-CH"/>
              </w:rPr>
              <w:t>da</w:t>
            </w:r>
            <w:r w:rsidRPr="00D909A5">
              <w:rPr>
                <w:sz w:val="18"/>
                <w:szCs w:val="18"/>
                <w:lang w:val="it-CH"/>
              </w:rPr>
              <w:t xml:space="preserve"> </w:t>
            </w:r>
            <w:r w:rsidRPr="00D909A5">
              <w:rPr>
                <w:i/>
                <w:sz w:val="18"/>
                <w:szCs w:val="18"/>
                <w:u w:val="single"/>
                <w:lang w:val="it-CH"/>
              </w:rPr>
              <w:t>&lt;inserire numero&gt;</w:t>
            </w:r>
            <w:r w:rsidRPr="00D909A5">
              <w:rPr>
                <w:sz w:val="18"/>
                <w:szCs w:val="18"/>
                <w:lang w:val="it-CH"/>
              </w:rPr>
              <w:t xml:space="preserve"> prove, </w:t>
            </w:r>
            <w:r w:rsidR="00D37EBC">
              <w:rPr>
                <w:sz w:val="18"/>
                <w:szCs w:val="18"/>
                <w:lang w:val="it-CH"/>
              </w:rPr>
              <w:t>la serie dei punteggi di una barca sarà il</w:t>
            </w:r>
            <w:r w:rsidRPr="00D909A5">
              <w:rPr>
                <w:sz w:val="18"/>
                <w:szCs w:val="18"/>
                <w:lang w:val="it-CH"/>
              </w:rPr>
              <w:t xml:space="preserve"> totale dei punteggi delle sue prove</w:t>
            </w:r>
            <w:r>
              <w:rPr>
                <w:sz w:val="18"/>
                <w:szCs w:val="18"/>
                <w:lang w:val="it-CH"/>
              </w:rPr>
              <w:t xml:space="preserve"> escluso il suo </w:t>
            </w:r>
            <w:r w:rsidR="00D37EBC">
              <w:rPr>
                <w:sz w:val="18"/>
                <w:szCs w:val="18"/>
                <w:lang w:val="it-CH"/>
              </w:rPr>
              <w:t xml:space="preserve">peggior </w:t>
            </w:r>
            <w:r>
              <w:rPr>
                <w:sz w:val="18"/>
                <w:szCs w:val="18"/>
                <w:lang w:val="it-CH"/>
              </w:rPr>
              <w:t>punteggio</w:t>
            </w:r>
            <w:r w:rsidR="00D37EBC">
              <w:rPr>
                <w:sz w:val="18"/>
                <w:szCs w:val="18"/>
                <w:lang w:val="it-CH"/>
              </w:rPr>
              <w:t>.</w:t>
            </w:r>
          </w:p>
          <w:p w14:paraId="69809D11" w14:textId="77777777" w:rsidR="0022261F" w:rsidRPr="005A1CCD" w:rsidRDefault="0022261F" w:rsidP="00853E50">
            <w:pPr>
              <w:tabs>
                <w:tab w:val="left" w:pos="366"/>
              </w:tabs>
              <w:ind w:left="366" w:hanging="380"/>
              <w:rPr>
                <w:sz w:val="18"/>
                <w:szCs w:val="18"/>
                <w:lang w:val="it-CH"/>
              </w:rPr>
            </w:pPr>
          </w:p>
        </w:tc>
      </w:tr>
      <w:tr w:rsidR="0022261F" w:rsidRPr="00F75AE8" w14:paraId="49F0F3E6" w14:textId="77777777" w:rsidTr="00853E50">
        <w:trPr>
          <w:trHeight w:val="290"/>
        </w:trPr>
        <w:tc>
          <w:tcPr>
            <w:tcW w:w="768" w:type="dxa"/>
          </w:tcPr>
          <w:p w14:paraId="298A91A3" w14:textId="77777777" w:rsidR="0022261F" w:rsidRPr="00E667E4" w:rsidRDefault="0022261F" w:rsidP="00853E50">
            <w:pPr>
              <w:tabs>
                <w:tab w:val="left" w:pos="1134"/>
              </w:tabs>
              <w:rPr>
                <w:b/>
              </w:rPr>
            </w:pPr>
            <w:r>
              <w:rPr>
                <w:b/>
              </w:rPr>
              <w:t>18</w:t>
            </w:r>
            <w:r w:rsidRPr="00E667E4">
              <w:rPr>
                <w:b/>
              </w:rPr>
              <w:t>.</w:t>
            </w:r>
          </w:p>
        </w:tc>
        <w:tc>
          <w:tcPr>
            <w:tcW w:w="4631" w:type="dxa"/>
          </w:tcPr>
          <w:p w14:paraId="4401F567" w14:textId="77777777" w:rsidR="0022261F" w:rsidRPr="00F75AE8" w:rsidRDefault="0022261F" w:rsidP="00853E50">
            <w:pPr>
              <w:tabs>
                <w:tab w:val="left" w:pos="1134"/>
              </w:tabs>
              <w:rPr>
                <w:b/>
                <w:lang w:val="en-US"/>
              </w:rPr>
            </w:pPr>
            <w:r w:rsidRPr="00F75AE8">
              <w:rPr>
                <w:b/>
                <w:lang w:val="en-US"/>
              </w:rPr>
              <w:t>S</w:t>
            </w:r>
            <w:r>
              <w:rPr>
                <w:b/>
                <w:lang w:val="en-US"/>
              </w:rPr>
              <w:t>afety regulations</w:t>
            </w:r>
          </w:p>
        </w:tc>
        <w:tc>
          <w:tcPr>
            <w:tcW w:w="4382" w:type="dxa"/>
          </w:tcPr>
          <w:p w14:paraId="1A304C6F" w14:textId="77777777" w:rsidR="0022261F" w:rsidRPr="00F75AE8" w:rsidRDefault="0022261F" w:rsidP="00853E50">
            <w:pPr>
              <w:tabs>
                <w:tab w:val="left" w:pos="1134"/>
              </w:tabs>
              <w:rPr>
                <w:b/>
                <w:lang w:val="de-CH"/>
              </w:rPr>
            </w:pPr>
            <w:r w:rsidRPr="00FE0772">
              <w:rPr>
                <w:b/>
                <w:lang w:val="en-US"/>
              </w:rPr>
              <w:t>Norme di sicurezza</w:t>
            </w:r>
          </w:p>
        </w:tc>
      </w:tr>
      <w:tr w:rsidR="0022261F" w:rsidRPr="00D96F7C" w14:paraId="1483AD2C" w14:textId="77777777" w:rsidTr="00853E50">
        <w:trPr>
          <w:trHeight w:val="718"/>
        </w:trPr>
        <w:tc>
          <w:tcPr>
            <w:tcW w:w="768" w:type="dxa"/>
          </w:tcPr>
          <w:p w14:paraId="3BC99386" w14:textId="77777777" w:rsidR="0022261F" w:rsidRPr="00D96F7C" w:rsidRDefault="0022261F" w:rsidP="00853E50">
            <w:pPr>
              <w:tabs>
                <w:tab w:val="left" w:pos="1134"/>
              </w:tabs>
              <w:rPr>
                <w:i/>
                <w:sz w:val="18"/>
                <w:szCs w:val="18"/>
              </w:rPr>
            </w:pPr>
            <w:r w:rsidRPr="00D96F7C">
              <w:rPr>
                <w:i/>
                <w:sz w:val="18"/>
                <w:szCs w:val="18"/>
              </w:rPr>
              <w:t>18.1</w:t>
            </w:r>
          </w:p>
        </w:tc>
        <w:tc>
          <w:tcPr>
            <w:tcW w:w="4631" w:type="dxa"/>
          </w:tcPr>
          <w:p w14:paraId="3F2D54C5" w14:textId="77777777" w:rsidR="0022261F" w:rsidRPr="00D96F7C" w:rsidRDefault="0022261F" w:rsidP="00853E50">
            <w:pPr>
              <w:tabs>
                <w:tab w:val="left" w:pos="1134"/>
              </w:tabs>
              <w:rPr>
                <w:i/>
                <w:sz w:val="18"/>
                <w:szCs w:val="18"/>
                <w:lang w:val="en-US"/>
              </w:rPr>
            </w:pPr>
            <w:r w:rsidRPr="00D96F7C">
              <w:rPr>
                <w:i/>
                <w:sz w:val="18"/>
                <w:szCs w:val="18"/>
                <w:lang w:val="en-US"/>
              </w:rPr>
              <w:t xml:space="preserve">Check-Out and Check-In: </w:t>
            </w:r>
            <w:r w:rsidRPr="00D96F7C">
              <w:rPr>
                <w:i/>
                <w:sz w:val="18"/>
                <w:szCs w:val="18"/>
                <w:lang w:val="en-US"/>
              </w:rPr>
              <w:br/>
            </w:r>
            <w:r w:rsidRPr="000A46A1">
              <w:rPr>
                <w:i/>
                <w:sz w:val="18"/>
                <w:szCs w:val="18"/>
                <w:u w:val="single"/>
                <w:lang w:val="en-US"/>
              </w:rPr>
              <w:t>&lt;Describe any Check-Out or Check-In Procedures&gt;</w:t>
            </w:r>
            <w:r w:rsidRPr="00D96F7C">
              <w:rPr>
                <w:i/>
                <w:sz w:val="18"/>
                <w:szCs w:val="18"/>
                <w:lang w:val="en-US"/>
              </w:rPr>
              <w:t>.</w:t>
            </w:r>
            <w:r>
              <w:rPr>
                <w:i/>
                <w:sz w:val="18"/>
                <w:szCs w:val="18"/>
                <w:lang w:val="en-US"/>
              </w:rPr>
              <w:t xml:space="preserve"> [DP]</w:t>
            </w:r>
          </w:p>
        </w:tc>
        <w:tc>
          <w:tcPr>
            <w:tcW w:w="4382" w:type="dxa"/>
          </w:tcPr>
          <w:p w14:paraId="4919E248" w14:textId="77777777" w:rsidR="0022261F" w:rsidRPr="003E1936" w:rsidRDefault="0022261F" w:rsidP="00853E50">
            <w:pPr>
              <w:tabs>
                <w:tab w:val="left" w:pos="1134"/>
              </w:tabs>
              <w:rPr>
                <w:i/>
                <w:sz w:val="18"/>
                <w:szCs w:val="18"/>
                <w:lang w:val="it-CH"/>
              </w:rPr>
            </w:pPr>
            <w:r w:rsidRPr="003E1936">
              <w:rPr>
                <w:i/>
                <w:sz w:val="18"/>
                <w:szCs w:val="18"/>
                <w:lang w:val="it-CH"/>
              </w:rPr>
              <w:t>Controlli all’uscita e al rientro:</w:t>
            </w:r>
          </w:p>
          <w:p w14:paraId="010AC066" w14:textId="77777777" w:rsidR="0022261F" w:rsidRPr="008F6317" w:rsidRDefault="0022261F" w:rsidP="00853E50">
            <w:pPr>
              <w:tabs>
                <w:tab w:val="left" w:pos="1134"/>
              </w:tabs>
              <w:rPr>
                <w:i/>
                <w:sz w:val="18"/>
                <w:szCs w:val="18"/>
              </w:rPr>
            </w:pPr>
            <w:r w:rsidRPr="003E1936">
              <w:rPr>
                <w:i/>
                <w:sz w:val="18"/>
                <w:szCs w:val="18"/>
                <w:lang w:val="it-CH"/>
              </w:rPr>
              <w:t xml:space="preserve">&lt;descrivere </w:t>
            </w:r>
            <w:r>
              <w:rPr>
                <w:i/>
                <w:sz w:val="18"/>
                <w:szCs w:val="18"/>
                <w:lang w:val="it-CH"/>
              </w:rPr>
              <w:t>ogni</w:t>
            </w:r>
            <w:r w:rsidRPr="003E1936">
              <w:rPr>
                <w:i/>
                <w:sz w:val="18"/>
                <w:szCs w:val="18"/>
                <w:lang w:val="it-CH"/>
              </w:rPr>
              <w:t xml:space="preserve"> procedur</w:t>
            </w:r>
            <w:r>
              <w:rPr>
                <w:i/>
                <w:sz w:val="18"/>
                <w:szCs w:val="18"/>
                <w:lang w:val="it-CH"/>
              </w:rPr>
              <w:t>a</w:t>
            </w:r>
            <w:r w:rsidRPr="003E1936">
              <w:rPr>
                <w:i/>
                <w:sz w:val="18"/>
                <w:szCs w:val="18"/>
                <w:lang w:val="it-CH"/>
              </w:rPr>
              <w:t xml:space="preserve"> </w:t>
            </w:r>
            <w:r>
              <w:rPr>
                <w:i/>
                <w:sz w:val="18"/>
                <w:szCs w:val="18"/>
                <w:lang w:val="it-CH"/>
              </w:rPr>
              <w:t>per i c</w:t>
            </w:r>
            <w:r w:rsidRPr="003E1936">
              <w:rPr>
                <w:i/>
                <w:sz w:val="18"/>
                <w:szCs w:val="18"/>
                <w:lang w:val="it-CH"/>
              </w:rPr>
              <w:t>ontrolli all’uscita e al rientro&gt;</w:t>
            </w:r>
            <w:r w:rsidRPr="008F6317">
              <w:rPr>
                <w:i/>
                <w:sz w:val="18"/>
                <w:szCs w:val="18"/>
              </w:rPr>
              <w:t xml:space="preserve"> [DP]</w:t>
            </w:r>
          </w:p>
        </w:tc>
      </w:tr>
      <w:tr w:rsidR="0022261F" w14:paraId="4627F957" w14:textId="77777777" w:rsidTr="00853E50">
        <w:trPr>
          <w:trHeight w:val="852"/>
        </w:trPr>
        <w:tc>
          <w:tcPr>
            <w:tcW w:w="768" w:type="dxa"/>
          </w:tcPr>
          <w:p w14:paraId="1A973998" w14:textId="77777777" w:rsidR="0022261F" w:rsidRDefault="0022261F" w:rsidP="00853E50">
            <w:pPr>
              <w:tabs>
                <w:tab w:val="left" w:pos="1134"/>
              </w:tabs>
              <w:rPr>
                <w:sz w:val="18"/>
                <w:szCs w:val="18"/>
              </w:rPr>
            </w:pPr>
            <w:r>
              <w:rPr>
                <w:sz w:val="18"/>
                <w:szCs w:val="18"/>
              </w:rPr>
              <w:t>18.2</w:t>
            </w:r>
          </w:p>
        </w:tc>
        <w:tc>
          <w:tcPr>
            <w:tcW w:w="4631" w:type="dxa"/>
          </w:tcPr>
          <w:p w14:paraId="36893B92" w14:textId="77777777" w:rsidR="0022261F" w:rsidRPr="004342AC" w:rsidRDefault="0022261F" w:rsidP="00853E50">
            <w:pPr>
              <w:tabs>
                <w:tab w:val="left" w:pos="1134"/>
              </w:tabs>
              <w:rPr>
                <w:sz w:val="18"/>
                <w:szCs w:val="18"/>
                <w:lang w:val="en-US"/>
              </w:rPr>
            </w:pPr>
            <w:r w:rsidRPr="004342AC">
              <w:rPr>
                <w:sz w:val="18"/>
                <w:szCs w:val="18"/>
                <w:lang w:val="en-US"/>
              </w:rPr>
              <w:t>A boat that retires from a race shall inform the race committee as s</w:t>
            </w:r>
            <w:r>
              <w:rPr>
                <w:sz w:val="18"/>
                <w:szCs w:val="18"/>
                <w:lang w:val="en-US"/>
              </w:rPr>
              <w:t xml:space="preserve">oon as possible. </w:t>
            </w:r>
            <w:r w:rsidRPr="00C9462E">
              <w:rPr>
                <w:i/>
                <w:sz w:val="18"/>
                <w:szCs w:val="18"/>
                <w:lang w:val="en-GB"/>
              </w:rPr>
              <w:t>(Phone No</w:t>
            </w:r>
            <w:r>
              <w:rPr>
                <w:i/>
                <w:sz w:val="18"/>
                <w:szCs w:val="18"/>
                <w:u w:val="single"/>
                <w:lang w:val="en-GB"/>
              </w:rPr>
              <w:t>. &lt;Insert phone No.&gt;</w:t>
            </w:r>
            <w:r>
              <w:rPr>
                <w:sz w:val="18"/>
                <w:szCs w:val="18"/>
                <w:lang w:val="de-CH"/>
              </w:rPr>
              <w:t xml:space="preserve">  </w:t>
            </w:r>
            <w:r>
              <w:rPr>
                <w:sz w:val="18"/>
                <w:szCs w:val="18"/>
                <w:lang w:val="en-US"/>
              </w:rPr>
              <w:t>[DP]</w:t>
            </w:r>
          </w:p>
        </w:tc>
        <w:tc>
          <w:tcPr>
            <w:tcW w:w="4382" w:type="dxa"/>
          </w:tcPr>
          <w:p w14:paraId="49BF2CD6" w14:textId="057059B0" w:rsidR="0022261F" w:rsidRPr="00CF5FD3" w:rsidRDefault="00CF5FD3" w:rsidP="00853E50">
            <w:pPr>
              <w:tabs>
                <w:tab w:val="left" w:pos="1134"/>
              </w:tabs>
              <w:rPr>
                <w:sz w:val="18"/>
                <w:szCs w:val="18"/>
              </w:rPr>
            </w:pPr>
            <w:r w:rsidRPr="00CF5FD3">
              <w:rPr>
                <w:sz w:val="18"/>
                <w:szCs w:val="18"/>
              </w:rPr>
              <w:t>Una barca che si ritira dalla prova dovrà darne comunicazione al comitato di regata al più presto possibile.</w:t>
            </w:r>
            <w:r w:rsidRPr="00927ADE">
              <w:rPr>
                <w:b/>
                <w:i/>
              </w:rPr>
              <w:t xml:space="preserve"> </w:t>
            </w:r>
            <w:r w:rsidR="0022261F" w:rsidRPr="00176817">
              <w:rPr>
                <w:sz w:val="18"/>
                <w:szCs w:val="18"/>
              </w:rPr>
              <w:t>(Tel. no</w:t>
            </w:r>
            <w:r w:rsidR="0022261F" w:rsidRPr="00C54D1F">
              <w:rPr>
                <w:i/>
                <w:sz w:val="18"/>
                <w:szCs w:val="18"/>
              </w:rPr>
              <w:t>. &lt;</w:t>
            </w:r>
            <w:r w:rsidR="0022261F" w:rsidRPr="00C54D1F">
              <w:rPr>
                <w:i/>
                <w:sz w:val="18"/>
                <w:szCs w:val="18"/>
                <w:u w:val="single"/>
              </w:rPr>
              <w:t>inserire numero</w:t>
            </w:r>
            <w:r w:rsidR="0022261F" w:rsidRPr="00C54D1F">
              <w:rPr>
                <w:i/>
                <w:sz w:val="18"/>
                <w:szCs w:val="18"/>
              </w:rPr>
              <w:t>&gt;)</w:t>
            </w:r>
            <w:r w:rsidR="0022261F" w:rsidRPr="00CF5FD3">
              <w:rPr>
                <w:i/>
                <w:sz w:val="18"/>
                <w:szCs w:val="18"/>
              </w:rPr>
              <w:t xml:space="preserve"> </w:t>
            </w:r>
            <w:r w:rsidR="0022261F" w:rsidRPr="00CF5FD3">
              <w:rPr>
                <w:sz w:val="18"/>
                <w:szCs w:val="18"/>
              </w:rPr>
              <w:t>[DP]</w:t>
            </w:r>
          </w:p>
        </w:tc>
      </w:tr>
      <w:tr w:rsidR="0022261F" w14:paraId="4D1CB4CB" w14:textId="77777777" w:rsidTr="00853E50">
        <w:trPr>
          <w:trHeight w:val="440"/>
        </w:trPr>
        <w:tc>
          <w:tcPr>
            <w:tcW w:w="768" w:type="dxa"/>
          </w:tcPr>
          <w:p w14:paraId="06955228" w14:textId="77777777" w:rsidR="0022261F" w:rsidRDefault="0022261F" w:rsidP="00853E50">
            <w:pPr>
              <w:tabs>
                <w:tab w:val="left" w:pos="1134"/>
              </w:tabs>
              <w:rPr>
                <w:sz w:val="18"/>
                <w:szCs w:val="18"/>
              </w:rPr>
            </w:pPr>
            <w:r>
              <w:rPr>
                <w:sz w:val="18"/>
                <w:szCs w:val="18"/>
              </w:rPr>
              <w:t>18.3</w:t>
            </w:r>
          </w:p>
        </w:tc>
        <w:tc>
          <w:tcPr>
            <w:tcW w:w="4631" w:type="dxa"/>
          </w:tcPr>
          <w:p w14:paraId="297D69F3" w14:textId="77777777" w:rsidR="0022261F" w:rsidRDefault="0022261F" w:rsidP="00853E50">
            <w:pPr>
              <w:tabs>
                <w:tab w:val="left" w:pos="1134"/>
              </w:tabs>
              <w:rPr>
                <w:sz w:val="18"/>
                <w:szCs w:val="18"/>
              </w:rPr>
            </w:pPr>
            <w:r w:rsidRPr="008F6317">
              <w:rPr>
                <w:sz w:val="18"/>
                <w:szCs w:val="18"/>
                <w:lang w:val="en-GB"/>
              </w:rPr>
              <w:t>A</w:t>
            </w:r>
            <w:r w:rsidRPr="00D96F7C">
              <w:rPr>
                <w:sz w:val="18"/>
                <w:szCs w:val="18"/>
                <w:lang w:val="en-US"/>
              </w:rPr>
              <w:t xml:space="preserve"> safety distance of 50 meters from all </w:t>
            </w:r>
            <w:r>
              <w:rPr>
                <w:sz w:val="18"/>
                <w:szCs w:val="18"/>
                <w:lang w:val="en-US"/>
              </w:rPr>
              <w:t>commercial passenger vessels</w:t>
            </w:r>
            <w:r w:rsidRPr="00D96F7C">
              <w:rPr>
                <w:sz w:val="18"/>
                <w:szCs w:val="18"/>
                <w:lang w:val="en-US"/>
              </w:rPr>
              <w:t xml:space="preserve"> (green ball) shall be </w:t>
            </w:r>
            <w:r>
              <w:rPr>
                <w:sz w:val="18"/>
                <w:szCs w:val="18"/>
                <w:lang w:val="en-US"/>
              </w:rPr>
              <w:t>respected</w:t>
            </w:r>
            <w:r w:rsidRPr="00D96F7C">
              <w:rPr>
                <w:sz w:val="18"/>
                <w:szCs w:val="18"/>
                <w:lang w:val="en-US"/>
              </w:rPr>
              <w:t>.</w:t>
            </w:r>
            <w:r>
              <w:rPr>
                <w:sz w:val="18"/>
                <w:szCs w:val="18"/>
                <w:lang w:val="en-US"/>
              </w:rPr>
              <w:t xml:space="preserve"> [DP]</w:t>
            </w:r>
          </w:p>
        </w:tc>
        <w:tc>
          <w:tcPr>
            <w:tcW w:w="4382" w:type="dxa"/>
          </w:tcPr>
          <w:p w14:paraId="4B566991" w14:textId="77777777" w:rsidR="0022261F" w:rsidRPr="00EE7CB8" w:rsidRDefault="0022261F" w:rsidP="00853E50">
            <w:pPr>
              <w:tabs>
                <w:tab w:val="left" w:pos="1134"/>
              </w:tabs>
              <w:rPr>
                <w:sz w:val="18"/>
                <w:szCs w:val="18"/>
                <w:lang w:val="fr-CH"/>
              </w:rPr>
            </w:pPr>
            <w:r w:rsidRPr="00C54D1F">
              <w:rPr>
                <w:sz w:val="18"/>
                <w:szCs w:val="18"/>
                <w:lang w:val="it-CH"/>
              </w:rPr>
              <w:t>Deve essere osservata la distanza minim</w:t>
            </w:r>
            <w:r>
              <w:rPr>
                <w:sz w:val="18"/>
                <w:szCs w:val="18"/>
                <w:lang w:val="it-CH"/>
              </w:rPr>
              <w:t>a</w:t>
            </w:r>
            <w:r w:rsidRPr="00C54D1F">
              <w:rPr>
                <w:sz w:val="18"/>
                <w:szCs w:val="18"/>
                <w:lang w:val="it-CH"/>
              </w:rPr>
              <w:t xml:space="preserve"> di sicurezza di 50 metri dai battelli della navigazione pubblica (</w:t>
            </w:r>
            <w:r>
              <w:rPr>
                <w:sz w:val="18"/>
                <w:szCs w:val="18"/>
                <w:lang w:val="it-CH"/>
              </w:rPr>
              <w:t>espongono un pallone verde)</w:t>
            </w:r>
            <w:r w:rsidRPr="00C54D1F">
              <w:rPr>
                <w:sz w:val="18"/>
                <w:szCs w:val="18"/>
                <w:lang w:val="it-CH"/>
              </w:rPr>
              <w:t>.</w:t>
            </w:r>
            <w:r w:rsidRPr="008F6317">
              <w:rPr>
                <w:sz w:val="18"/>
                <w:szCs w:val="18"/>
              </w:rPr>
              <w:t xml:space="preserve"> </w:t>
            </w:r>
            <w:r w:rsidRPr="00EE7CB8">
              <w:rPr>
                <w:sz w:val="18"/>
                <w:szCs w:val="18"/>
                <w:lang w:val="fr-CH"/>
              </w:rPr>
              <w:t>[DP]</w:t>
            </w:r>
          </w:p>
        </w:tc>
      </w:tr>
      <w:tr w:rsidR="0022261F" w:rsidRPr="00F75AE8" w14:paraId="5456DF4A" w14:textId="77777777" w:rsidTr="00853E50">
        <w:trPr>
          <w:trHeight w:val="560"/>
        </w:trPr>
        <w:tc>
          <w:tcPr>
            <w:tcW w:w="768" w:type="dxa"/>
          </w:tcPr>
          <w:p w14:paraId="6150B6C5" w14:textId="77777777" w:rsidR="0022261F" w:rsidRPr="00E667E4" w:rsidRDefault="0022261F" w:rsidP="00853E50">
            <w:pPr>
              <w:tabs>
                <w:tab w:val="left" w:pos="1134"/>
              </w:tabs>
              <w:rPr>
                <w:b/>
              </w:rPr>
            </w:pPr>
            <w:r>
              <w:rPr>
                <w:b/>
              </w:rPr>
              <w:t>19</w:t>
            </w:r>
            <w:r w:rsidRPr="00E667E4">
              <w:rPr>
                <w:b/>
              </w:rPr>
              <w:t>.</w:t>
            </w:r>
          </w:p>
        </w:tc>
        <w:tc>
          <w:tcPr>
            <w:tcW w:w="4631" w:type="dxa"/>
          </w:tcPr>
          <w:p w14:paraId="70809A66" w14:textId="77777777" w:rsidR="0022261F" w:rsidRPr="00A550F2" w:rsidRDefault="0022261F" w:rsidP="00853E50">
            <w:pPr>
              <w:tabs>
                <w:tab w:val="left" w:pos="1134"/>
              </w:tabs>
              <w:rPr>
                <w:b/>
                <w:lang w:val="en-GB"/>
              </w:rPr>
            </w:pPr>
            <w:r w:rsidRPr="00A550F2">
              <w:rPr>
                <w:b/>
                <w:lang w:val="en-GB"/>
              </w:rPr>
              <w:t>Replacement of crew or equipment</w:t>
            </w:r>
          </w:p>
        </w:tc>
        <w:tc>
          <w:tcPr>
            <w:tcW w:w="4382" w:type="dxa"/>
          </w:tcPr>
          <w:p w14:paraId="10B03E68" w14:textId="77777777" w:rsidR="0022261F" w:rsidRPr="008F6317" w:rsidRDefault="0022261F" w:rsidP="00853E50">
            <w:pPr>
              <w:tabs>
                <w:tab w:val="left" w:pos="1134"/>
              </w:tabs>
              <w:rPr>
                <w:b/>
              </w:rPr>
            </w:pPr>
            <w:r>
              <w:rPr>
                <w:b/>
              </w:rPr>
              <w:t xml:space="preserve">Sostituzione degli </w:t>
            </w:r>
            <w:r w:rsidRPr="00750496">
              <w:rPr>
                <w:b/>
              </w:rPr>
              <w:t xml:space="preserve">equipaggi o </w:t>
            </w:r>
            <w:r>
              <w:rPr>
                <w:b/>
              </w:rPr>
              <w:t>delle attrezzature</w:t>
            </w:r>
          </w:p>
        </w:tc>
      </w:tr>
      <w:tr w:rsidR="0022261F" w:rsidRPr="0008568C" w14:paraId="2C4B1A8C" w14:textId="77777777" w:rsidTr="00853E50">
        <w:trPr>
          <w:trHeight w:val="710"/>
        </w:trPr>
        <w:tc>
          <w:tcPr>
            <w:tcW w:w="768" w:type="dxa"/>
          </w:tcPr>
          <w:p w14:paraId="23C10CFA" w14:textId="77777777" w:rsidR="0022261F" w:rsidRPr="0008568C" w:rsidRDefault="0022261F" w:rsidP="00853E50">
            <w:pPr>
              <w:tabs>
                <w:tab w:val="left" w:pos="1134"/>
              </w:tabs>
              <w:rPr>
                <w:sz w:val="18"/>
                <w:szCs w:val="18"/>
              </w:rPr>
            </w:pPr>
            <w:r w:rsidRPr="0008568C">
              <w:rPr>
                <w:sz w:val="18"/>
                <w:szCs w:val="18"/>
              </w:rPr>
              <w:t>19.1</w:t>
            </w:r>
          </w:p>
        </w:tc>
        <w:tc>
          <w:tcPr>
            <w:tcW w:w="4631" w:type="dxa"/>
          </w:tcPr>
          <w:p w14:paraId="401B864C" w14:textId="77777777" w:rsidR="0022261F" w:rsidRPr="00A550F2" w:rsidRDefault="0022261F" w:rsidP="00853E50">
            <w:pPr>
              <w:tabs>
                <w:tab w:val="left" w:pos="1134"/>
              </w:tabs>
              <w:rPr>
                <w:sz w:val="18"/>
                <w:szCs w:val="18"/>
                <w:lang w:val="en-GB"/>
              </w:rPr>
            </w:pPr>
            <w:r w:rsidRPr="00A550F2">
              <w:rPr>
                <w:sz w:val="18"/>
                <w:szCs w:val="18"/>
                <w:lang w:val="en-GB"/>
              </w:rPr>
              <w:t>Substitution of competitors will not be allowe</w:t>
            </w:r>
            <w:r w:rsidRPr="0008568C">
              <w:rPr>
                <w:sz w:val="18"/>
                <w:szCs w:val="18"/>
                <w:lang w:val="en-US"/>
              </w:rPr>
              <w:t xml:space="preserve">d without prior written approval of the </w:t>
            </w:r>
            <w:r>
              <w:rPr>
                <w:sz w:val="18"/>
                <w:szCs w:val="18"/>
                <w:lang w:val="en-US"/>
              </w:rPr>
              <w:t>protest committee</w:t>
            </w:r>
            <w:r w:rsidRPr="0008568C">
              <w:rPr>
                <w:sz w:val="18"/>
                <w:szCs w:val="18"/>
                <w:lang w:val="en-US"/>
              </w:rPr>
              <w:t>.</w:t>
            </w:r>
            <w:r>
              <w:rPr>
                <w:sz w:val="18"/>
                <w:szCs w:val="18"/>
                <w:lang w:val="en-US"/>
              </w:rPr>
              <w:t xml:space="preserve"> </w:t>
            </w:r>
            <w:r w:rsidRPr="00A825B5">
              <w:rPr>
                <w:sz w:val="18"/>
                <w:szCs w:val="18"/>
                <w:lang w:val="en-GB"/>
              </w:rPr>
              <w:t>[DP]</w:t>
            </w:r>
          </w:p>
        </w:tc>
        <w:tc>
          <w:tcPr>
            <w:tcW w:w="4382" w:type="dxa"/>
          </w:tcPr>
          <w:p w14:paraId="7AFBE347" w14:textId="77777777" w:rsidR="0022261F" w:rsidRPr="00EE7CB8" w:rsidRDefault="0022261F" w:rsidP="00853E50">
            <w:pPr>
              <w:tabs>
                <w:tab w:val="left" w:pos="1134"/>
              </w:tabs>
              <w:rPr>
                <w:sz w:val="18"/>
                <w:szCs w:val="18"/>
                <w:lang w:val="fr-CH"/>
              </w:rPr>
            </w:pPr>
            <w:r w:rsidRPr="00F60B2C">
              <w:rPr>
                <w:sz w:val="18"/>
                <w:szCs w:val="18"/>
                <w:lang w:val="it-CH"/>
              </w:rPr>
              <w:t>Non è consentita la sostituzione dei</w:t>
            </w:r>
            <w:r>
              <w:rPr>
                <w:sz w:val="18"/>
                <w:szCs w:val="18"/>
                <w:lang w:val="it-CH"/>
              </w:rPr>
              <w:t xml:space="preserve"> </w:t>
            </w:r>
            <w:r w:rsidRPr="00F60B2C">
              <w:rPr>
                <w:sz w:val="18"/>
                <w:szCs w:val="18"/>
                <w:lang w:val="it-CH"/>
              </w:rPr>
              <w:t>componenti l’equipaggio senza la</w:t>
            </w:r>
            <w:r>
              <w:rPr>
                <w:sz w:val="18"/>
                <w:szCs w:val="18"/>
                <w:lang w:val="it-CH"/>
              </w:rPr>
              <w:t xml:space="preserve"> </w:t>
            </w:r>
            <w:r w:rsidRPr="00F60B2C">
              <w:rPr>
                <w:sz w:val="18"/>
                <w:szCs w:val="18"/>
                <w:lang w:val="it-CH"/>
              </w:rPr>
              <w:t>preventiva approvazione scritta</w:t>
            </w:r>
            <w:r w:rsidRPr="00F60B2C">
              <w:rPr>
                <w:sz w:val="18"/>
                <w:szCs w:val="18"/>
              </w:rPr>
              <w:t xml:space="preserve"> </w:t>
            </w:r>
            <w:r>
              <w:rPr>
                <w:sz w:val="18"/>
                <w:szCs w:val="18"/>
                <w:lang w:val="it-CH"/>
              </w:rPr>
              <w:t>del comitato di regata</w:t>
            </w:r>
            <w:r>
              <w:rPr>
                <w:sz w:val="18"/>
                <w:szCs w:val="18"/>
              </w:rPr>
              <w:t>.</w:t>
            </w:r>
            <w:r w:rsidRPr="008F6317">
              <w:rPr>
                <w:sz w:val="18"/>
                <w:szCs w:val="18"/>
              </w:rPr>
              <w:t xml:space="preserve"> </w:t>
            </w:r>
            <w:r w:rsidRPr="00EE7CB8">
              <w:rPr>
                <w:sz w:val="18"/>
                <w:szCs w:val="18"/>
                <w:lang w:val="fr-CH"/>
              </w:rPr>
              <w:t>[DP]</w:t>
            </w:r>
          </w:p>
        </w:tc>
      </w:tr>
      <w:tr w:rsidR="0022261F" w14:paraId="246935DF" w14:textId="77777777" w:rsidTr="00853E50">
        <w:trPr>
          <w:trHeight w:val="710"/>
        </w:trPr>
        <w:tc>
          <w:tcPr>
            <w:tcW w:w="768" w:type="dxa"/>
          </w:tcPr>
          <w:p w14:paraId="58463B29" w14:textId="77777777" w:rsidR="0022261F" w:rsidRPr="0008568C" w:rsidRDefault="0022261F" w:rsidP="00853E50">
            <w:pPr>
              <w:tabs>
                <w:tab w:val="left" w:pos="1134"/>
              </w:tabs>
              <w:rPr>
                <w:sz w:val="18"/>
                <w:szCs w:val="18"/>
              </w:rPr>
            </w:pPr>
            <w:r w:rsidRPr="0008568C">
              <w:rPr>
                <w:sz w:val="18"/>
                <w:szCs w:val="18"/>
              </w:rPr>
              <w:lastRenderedPageBreak/>
              <w:t>19.2</w:t>
            </w:r>
          </w:p>
        </w:tc>
        <w:tc>
          <w:tcPr>
            <w:tcW w:w="4631" w:type="dxa"/>
          </w:tcPr>
          <w:p w14:paraId="1958669E" w14:textId="77777777" w:rsidR="0022261F" w:rsidRPr="0008568C" w:rsidRDefault="0022261F" w:rsidP="00853E50">
            <w:pPr>
              <w:tabs>
                <w:tab w:val="left" w:pos="1134"/>
              </w:tabs>
              <w:rPr>
                <w:sz w:val="18"/>
                <w:szCs w:val="18"/>
                <w:lang w:val="en-US"/>
              </w:rPr>
            </w:pPr>
            <w:r w:rsidRPr="0008568C">
              <w:rPr>
                <w:sz w:val="18"/>
                <w:szCs w:val="18"/>
                <w:lang w:val="en-US"/>
              </w:rPr>
              <w:t>Substitution of damaged or lost equipment</w:t>
            </w:r>
            <w:r>
              <w:rPr>
                <w:sz w:val="18"/>
                <w:szCs w:val="18"/>
                <w:lang w:val="en-US"/>
              </w:rPr>
              <w:t xml:space="preserve"> will not be allowed unless authorized by the race committee. Requests for substitution shall be made to the committee at the first reasonable opportunity</w:t>
            </w:r>
            <w:r w:rsidRPr="0008568C">
              <w:rPr>
                <w:sz w:val="18"/>
                <w:szCs w:val="18"/>
                <w:lang w:val="en-US"/>
              </w:rPr>
              <w:t>.</w:t>
            </w:r>
            <w:r>
              <w:rPr>
                <w:sz w:val="18"/>
                <w:szCs w:val="18"/>
                <w:lang w:val="en-US"/>
              </w:rPr>
              <w:t xml:space="preserve"> [DP]</w:t>
            </w:r>
          </w:p>
        </w:tc>
        <w:tc>
          <w:tcPr>
            <w:tcW w:w="4382" w:type="dxa"/>
          </w:tcPr>
          <w:p w14:paraId="6F658341" w14:textId="2C5529A8" w:rsidR="0022261F" w:rsidRPr="008F6317" w:rsidRDefault="00CF5FD3" w:rsidP="00853E50">
            <w:pPr>
              <w:tabs>
                <w:tab w:val="left" w:pos="1134"/>
              </w:tabs>
              <w:rPr>
                <w:sz w:val="18"/>
                <w:szCs w:val="18"/>
              </w:rPr>
            </w:pPr>
            <w:r w:rsidRPr="00CF5FD3">
              <w:rPr>
                <w:sz w:val="18"/>
                <w:szCs w:val="18"/>
              </w:rPr>
              <w:t>Non è consentita la sostituzione di attrezzature o equipaggiamenti danneggiati o perduti senza la preventiva approvazione</w:t>
            </w:r>
            <w:r>
              <w:rPr>
                <w:sz w:val="18"/>
                <w:szCs w:val="18"/>
                <w:lang w:val="it-CH"/>
              </w:rPr>
              <w:t xml:space="preserve"> </w:t>
            </w:r>
            <w:r w:rsidR="0022261F">
              <w:rPr>
                <w:sz w:val="18"/>
                <w:szCs w:val="18"/>
                <w:lang w:val="it-CH"/>
              </w:rPr>
              <w:t xml:space="preserve">del </w:t>
            </w:r>
            <w:r w:rsidR="0022261F" w:rsidRPr="00E24F1F">
              <w:rPr>
                <w:sz w:val="18"/>
                <w:szCs w:val="18"/>
                <w:lang w:val="it-CH"/>
              </w:rPr>
              <w:t>comitato di regata</w:t>
            </w:r>
            <w:r>
              <w:rPr>
                <w:sz w:val="18"/>
                <w:szCs w:val="18"/>
                <w:lang w:val="it-CH"/>
              </w:rPr>
              <w:t xml:space="preserve">. </w:t>
            </w:r>
            <w:r w:rsidRPr="00CF5FD3">
              <w:rPr>
                <w:sz w:val="18"/>
                <w:szCs w:val="18"/>
              </w:rPr>
              <w:t xml:space="preserve">Le richieste per la sostituzione devono essere presentate al comitato alla prima ragionevole occasione </w:t>
            </w:r>
            <w:r w:rsidR="0022261F" w:rsidRPr="00CF5FD3">
              <w:rPr>
                <w:sz w:val="18"/>
                <w:szCs w:val="18"/>
              </w:rPr>
              <w:t>[DP]</w:t>
            </w:r>
            <w:r w:rsidRPr="00CF5FD3">
              <w:rPr>
                <w:sz w:val="18"/>
                <w:szCs w:val="18"/>
              </w:rPr>
              <w:t>.</w:t>
            </w:r>
          </w:p>
        </w:tc>
      </w:tr>
      <w:tr w:rsidR="0022261F" w14:paraId="2B359114" w14:textId="77777777" w:rsidTr="00853E50">
        <w:trPr>
          <w:trHeight w:val="368"/>
        </w:trPr>
        <w:tc>
          <w:tcPr>
            <w:tcW w:w="768" w:type="dxa"/>
          </w:tcPr>
          <w:p w14:paraId="73447D28" w14:textId="77777777" w:rsidR="0022261F" w:rsidRPr="00E667E4" w:rsidRDefault="0022261F" w:rsidP="00853E50">
            <w:pPr>
              <w:tabs>
                <w:tab w:val="left" w:pos="1134"/>
              </w:tabs>
              <w:rPr>
                <w:b/>
              </w:rPr>
            </w:pPr>
            <w:r>
              <w:rPr>
                <w:b/>
              </w:rPr>
              <w:t>20</w:t>
            </w:r>
            <w:r w:rsidRPr="00E667E4">
              <w:rPr>
                <w:b/>
              </w:rPr>
              <w:t>.</w:t>
            </w:r>
          </w:p>
        </w:tc>
        <w:tc>
          <w:tcPr>
            <w:tcW w:w="4631" w:type="dxa"/>
          </w:tcPr>
          <w:p w14:paraId="25825CDF" w14:textId="77777777" w:rsidR="0022261F" w:rsidRPr="004342AC" w:rsidRDefault="0022261F" w:rsidP="00853E50">
            <w:pPr>
              <w:tabs>
                <w:tab w:val="left" w:pos="1134"/>
              </w:tabs>
              <w:rPr>
                <w:b/>
                <w:lang w:val="en-US"/>
              </w:rPr>
            </w:pPr>
            <w:r w:rsidRPr="004342AC">
              <w:rPr>
                <w:b/>
                <w:lang w:val="en-US"/>
              </w:rPr>
              <w:t xml:space="preserve">Equipment and Measurement </w:t>
            </w:r>
            <w:r>
              <w:rPr>
                <w:b/>
                <w:lang w:val="en-US"/>
              </w:rPr>
              <w:t>Checks</w:t>
            </w:r>
          </w:p>
        </w:tc>
        <w:tc>
          <w:tcPr>
            <w:tcW w:w="4382" w:type="dxa"/>
          </w:tcPr>
          <w:p w14:paraId="15319BE0" w14:textId="77777777" w:rsidR="0022261F" w:rsidRPr="008F6317" w:rsidRDefault="0022261F" w:rsidP="00853E50">
            <w:pPr>
              <w:tabs>
                <w:tab w:val="left" w:pos="1134"/>
              </w:tabs>
              <w:rPr>
                <w:b/>
                <w:sz w:val="20"/>
                <w:szCs w:val="20"/>
              </w:rPr>
            </w:pPr>
            <w:r>
              <w:rPr>
                <w:b/>
              </w:rPr>
              <w:t>Verifica attrezzature e controllo</w:t>
            </w:r>
            <w:r w:rsidRPr="00750496">
              <w:rPr>
                <w:b/>
              </w:rPr>
              <w:t xml:space="preserve"> </w:t>
            </w:r>
            <w:r>
              <w:rPr>
                <w:b/>
              </w:rPr>
              <w:t>di stazze</w:t>
            </w:r>
          </w:p>
        </w:tc>
      </w:tr>
      <w:tr w:rsidR="0022261F" w:rsidRPr="00CF5FD3" w14:paraId="588F9918" w14:textId="77777777" w:rsidTr="00853E50">
        <w:trPr>
          <w:trHeight w:val="1487"/>
        </w:trPr>
        <w:tc>
          <w:tcPr>
            <w:tcW w:w="768" w:type="dxa"/>
          </w:tcPr>
          <w:p w14:paraId="410B88A7" w14:textId="77777777" w:rsidR="0022261F" w:rsidRDefault="0022261F" w:rsidP="00853E50">
            <w:pPr>
              <w:tabs>
                <w:tab w:val="left" w:pos="1134"/>
              </w:tabs>
              <w:rPr>
                <w:sz w:val="18"/>
                <w:szCs w:val="18"/>
              </w:rPr>
            </w:pPr>
          </w:p>
        </w:tc>
        <w:tc>
          <w:tcPr>
            <w:tcW w:w="4631" w:type="dxa"/>
          </w:tcPr>
          <w:p w14:paraId="72864715" w14:textId="77777777" w:rsidR="0022261F" w:rsidRPr="00D71CB1" w:rsidRDefault="0022261F" w:rsidP="00853E50">
            <w:pPr>
              <w:tabs>
                <w:tab w:val="left" w:pos="1134"/>
              </w:tabs>
              <w:rPr>
                <w:sz w:val="18"/>
                <w:szCs w:val="18"/>
                <w:lang w:val="en-US"/>
              </w:rPr>
            </w:pPr>
            <w:r w:rsidRPr="00D71CB1">
              <w:rPr>
                <w:sz w:val="18"/>
                <w:szCs w:val="18"/>
                <w:lang w:val="en-US"/>
              </w:rPr>
              <w:t xml:space="preserve">On the water, a boat can be instructed by a member of the race committee or the technical committee to proceed immediately to a designated area for inspection. Ashore, equipment may be inspected or measured at times specified in the class rules, the notice of race, and at the following time(s) </w:t>
            </w:r>
            <w:r w:rsidRPr="001A65CC">
              <w:rPr>
                <w:i/>
                <w:sz w:val="18"/>
                <w:szCs w:val="18"/>
                <w:lang w:val="en-US"/>
              </w:rPr>
              <w:t>&lt;Insert times&gt;</w:t>
            </w:r>
            <w:r>
              <w:rPr>
                <w:sz w:val="18"/>
                <w:szCs w:val="18"/>
                <w:u w:val="single"/>
                <w:lang w:val="en-US"/>
              </w:rPr>
              <w:t>.</w:t>
            </w:r>
          </w:p>
        </w:tc>
        <w:tc>
          <w:tcPr>
            <w:tcW w:w="4382" w:type="dxa"/>
          </w:tcPr>
          <w:p w14:paraId="2461D75C" w14:textId="4BA99295" w:rsidR="0022261F" w:rsidRPr="00CF5FD3" w:rsidRDefault="00CF5FD3" w:rsidP="00853E50">
            <w:pPr>
              <w:tabs>
                <w:tab w:val="left" w:pos="1134"/>
              </w:tabs>
              <w:rPr>
                <w:sz w:val="18"/>
                <w:szCs w:val="18"/>
              </w:rPr>
            </w:pPr>
            <w:r w:rsidRPr="00CF5FD3">
              <w:rPr>
                <w:sz w:val="18"/>
                <w:szCs w:val="18"/>
              </w:rPr>
              <w:t>In acqua una barca può ricevere da un membro del comitato di regata o del comitato tecnico l’ordine di recarsi  immediatamente in un’area designata adibita alle ispezioni.</w:t>
            </w:r>
            <w:r>
              <w:rPr>
                <w:sz w:val="18"/>
                <w:szCs w:val="18"/>
              </w:rPr>
              <w:t xml:space="preserve"> </w:t>
            </w:r>
            <w:r w:rsidRPr="00927ADE">
              <w:t xml:space="preserve"> </w:t>
            </w:r>
            <w:r w:rsidRPr="00CF5FD3">
              <w:rPr>
                <w:sz w:val="18"/>
                <w:szCs w:val="18"/>
              </w:rPr>
              <w:t xml:space="preserve">A terra, le attrezzature possono essere ispezionate o misurate nei tempi specificati dalle regole di classe, dal bando di regata, e al (i) seguente(i) orario (i) </w:t>
            </w:r>
            <w:r w:rsidRPr="00CF5FD3">
              <w:rPr>
                <w:i/>
                <w:sz w:val="18"/>
                <w:szCs w:val="18"/>
              </w:rPr>
              <w:t>&lt;</w:t>
            </w:r>
            <w:r>
              <w:rPr>
                <w:i/>
                <w:sz w:val="18"/>
                <w:szCs w:val="18"/>
              </w:rPr>
              <w:t>inserire gli orari</w:t>
            </w:r>
            <w:r w:rsidRPr="00CF5FD3">
              <w:rPr>
                <w:i/>
                <w:sz w:val="18"/>
                <w:szCs w:val="18"/>
              </w:rPr>
              <w:t>&gt;</w:t>
            </w:r>
            <w:r>
              <w:rPr>
                <w:i/>
                <w:sz w:val="18"/>
                <w:szCs w:val="18"/>
              </w:rPr>
              <w:t>.</w:t>
            </w:r>
          </w:p>
        </w:tc>
      </w:tr>
      <w:tr w:rsidR="0022261F" w14:paraId="1D7A5161" w14:textId="77777777" w:rsidTr="00853E50">
        <w:trPr>
          <w:trHeight w:val="414"/>
        </w:trPr>
        <w:tc>
          <w:tcPr>
            <w:tcW w:w="768" w:type="dxa"/>
          </w:tcPr>
          <w:p w14:paraId="17F12229" w14:textId="77777777" w:rsidR="0022261F" w:rsidRPr="006D17CF" w:rsidRDefault="0022261F" w:rsidP="00853E50">
            <w:pPr>
              <w:tabs>
                <w:tab w:val="left" w:pos="1134"/>
              </w:tabs>
              <w:rPr>
                <w:b/>
              </w:rPr>
            </w:pPr>
            <w:r w:rsidRPr="006D17CF">
              <w:rPr>
                <w:b/>
              </w:rPr>
              <w:t>21.</w:t>
            </w:r>
          </w:p>
        </w:tc>
        <w:tc>
          <w:tcPr>
            <w:tcW w:w="4631" w:type="dxa"/>
          </w:tcPr>
          <w:p w14:paraId="18B83CB7" w14:textId="77777777" w:rsidR="0022261F" w:rsidRPr="006D17CF" w:rsidRDefault="0022261F" w:rsidP="00853E50">
            <w:pPr>
              <w:tabs>
                <w:tab w:val="left" w:pos="1134"/>
              </w:tabs>
              <w:rPr>
                <w:b/>
                <w:lang w:val="en-US"/>
              </w:rPr>
            </w:pPr>
            <w:r w:rsidRPr="006D17CF">
              <w:rPr>
                <w:b/>
                <w:lang w:val="en-US"/>
              </w:rPr>
              <w:t>Event Advertising</w:t>
            </w:r>
          </w:p>
        </w:tc>
        <w:tc>
          <w:tcPr>
            <w:tcW w:w="4382" w:type="dxa"/>
          </w:tcPr>
          <w:p w14:paraId="6EFDE656" w14:textId="77777777" w:rsidR="0022261F" w:rsidRPr="006D17CF" w:rsidRDefault="0022261F" w:rsidP="00853E50">
            <w:pPr>
              <w:tabs>
                <w:tab w:val="left" w:pos="1134"/>
              </w:tabs>
              <w:rPr>
                <w:b/>
                <w:lang w:val="de-CH"/>
              </w:rPr>
            </w:pPr>
            <w:r>
              <w:rPr>
                <w:b/>
                <w:lang w:val="de-CH"/>
              </w:rPr>
              <w:t>Pubblicità dell‘evento</w:t>
            </w:r>
          </w:p>
        </w:tc>
      </w:tr>
      <w:tr w:rsidR="0022261F" w14:paraId="7A99C8C7" w14:textId="77777777" w:rsidTr="00853E50">
        <w:trPr>
          <w:trHeight w:val="1126"/>
        </w:trPr>
        <w:tc>
          <w:tcPr>
            <w:tcW w:w="768" w:type="dxa"/>
          </w:tcPr>
          <w:p w14:paraId="7890AB82" w14:textId="77777777" w:rsidR="0022261F" w:rsidRDefault="0022261F" w:rsidP="00853E50">
            <w:pPr>
              <w:tabs>
                <w:tab w:val="left" w:pos="1134"/>
              </w:tabs>
              <w:rPr>
                <w:sz w:val="18"/>
                <w:szCs w:val="18"/>
              </w:rPr>
            </w:pPr>
          </w:p>
        </w:tc>
        <w:tc>
          <w:tcPr>
            <w:tcW w:w="4631" w:type="dxa"/>
          </w:tcPr>
          <w:p w14:paraId="6110A00C" w14:textId="77777777" w:rsidR="0022261F" w:rsidRPr="00487640" w:rsidRDefault="0022261F" w:rsidP="00853E50">
            <w:pPr>
              <w:tabs>
                <w:tab w:val="left" w:pos="1134"/>
              </w:tabs>
              <w:rPr>
                <w:sz w:val="18"/>
                <w:szCs w:val="18"/>
                <w:lang w:val="en-US"/>
              </w:rPr>
            </w:pPr>
            <w:r w:rsidRPr="00487640">
              <w:rPr>
                <w:sz w:val="18"/>
                <w:szCs w:val="18"/>
                <w:lang w:val="en-US"/>
              </w:rPr>
              <w:t>Boats shall display event advertising supplied by the organizing authority as follows:</w:t>
            </w:r>
            <w:r w:rsidRPr="0008568C">
              <w:rPr>
                <w:i/>
                <w:sz w:val="18"/>
                <w:szCs w:val="18"/>
                <w:lang w:val="en-US"/>
              </w:rPr>
              <w:t xml:space="preserve"> </w:t>
            </w:r>
            <w:r w:rsidRPr="00750451">
              <w:rPr>
                <w:i/>
                <w:sz w:val="18"/>
                <w:szCs w:val="18"/>
                <w:u w:val="single"/>
                <w:lang w:val="en-US"/>
              </w:rPr>
              <w:t>&lt;Insert necessary information about supplied advertising material&gt;</w:t>
            </w:r>
            <w:r w:rsidRPr="008C6726">
              <w:rPr>
                <w:sz w:val="18"/>
                <w:szCs w:val="18"/>
                <w:lang w:val="en-US"/>
              </w:rPr>
              <w:t xml:space="preserve">. </w:t>
            </w:r>
            <w:r w:rsidRPr="00487640">
              <w:rPr>
                <w:sz w:val="18"/>
                <w:szCs w:val="18"/>
                <w:lang w:val="en-US"/>
              </w:rPr>
              <w:t xml:space="preserve">If this rule is broken, World Sailing Regulation 20.9.2 applies. </w:t>
            </w:r>
            <w:r w:rsidRPr="00487640">
              <w:rPr>
                <w:sz w:val="18"/>
                <w:szCs w:val="18"/>
                <w:lang w:val="en-GB"/>
              </w:rPr>
              <w:t>[DP]</w:t>
            </w:r>
          </w:p>
        </w:tc>
        <w:tc>
          <w:tcPr>
            <w:tcW w:w="4382" w:type="dxa"/>
          </w:tcPr>
          <w:p w14:paraId="55D8D615" w14:textId="63E3A28F" w:rsidR="0022261F" w:rsidRPr="00CF5FD3" w:rsidRDefault="0022261F" w:rsidP="00853E50">
            <w:pPr>
              <w:tabs>
                <w:tab w:val="left" w:pos="1134"/>
              </w:tabs>
              <w:rPr>
                <w:sz w:val="18"/>
                <w:szCs w:val="18"/>
                <w:highlight w:val="yellow"/>
              </w:rPr>
            </w:pPr>
            <w:r>
              <w:rPr>
                <w:i/>
                <w:sz w:val="18"/>
                <w:szCs w:val="18"/>
                <w:lang w:val="it-CH"/>
              </w:rPr>
              <w:t>Le b</w:t>
            </w:r>
            <w:r w:rsidRPr="00121428">
              <w:rPr>
                <w:i/>
                <w:sz w:val="18"/>
                <w:szCs w:val="18"/>
                <w:lang w:val="it-CH"/>
              </w:rPr>
              <w:t xml:space="preserve">arche </w:t>
            </w:r>
            <w:r>
              <w:rPr>
                <w:i/>
                <w:sz w:val="18"/>
                <w:szCs w:val="18"/>
                <w:lang w:val="it-CH"/>
              </w:rPr>
              <w:t>dovranno esporre</w:t>
            </w:r>
            <w:r w:rsidRPr="00121428">
              <w:rPr>
                <w:i/>
                <w:sz w:val="18"/>
                <w:szCs w:val="18"/>
                <w:lang w:val="it-CH"/>
              </w:rPr>
              <w:t xml:space="preserve"> la pubblicità </w:t>
            </w:r>
            <w:r>
              <w:rPr>
                <w:i/>
                <w:sz w:val="18"/>
                <w:szCs w:val="18"/>
                <w:lang w:val="it-CH"/>
              </w:rPr>
              <w:t>fornita</w:t>
            </w:r>
            <w:r w:rsidRPr="00121428">
              <w:rPr>
                <w:i/>
                <w:sz w:val="18"/>
                <w:szCs w:val="18"/>
                <w:lang w:val="it-CH"/>
              </w:rPr>
              <w:t xml:space="preserve"> dell</w:t>
            </w:r>
            <w:r>
              <w:rPr>
                <w:i/>
                <w:sz w:val="18"/>
                <w:szCs w:val="18"/>
                <w:lang w:val="it-CH"/>
              </w:rPr>
              <w:t xml:space="preserve">’autorità organizzatrice </w:t>
            </w:r>
            <w:r w:rsidRPr="00121428">
              <w:rPr>
                <w:i/>
                <w:sz w:val="18"/>
                <w:szCs w:val="18"/>
                <w:lang w:val="it-CH"/>
              </w:rPr>
              <w:t>come</w:t>
            </w:r>
            <w:r>
              <w:rPr>
                <w:i/>
                <w:sz w:val="18"/>
                <w:szCs w:val="18"/>
                <w:lang w:val="it-CH"/>
              </w:rPr>
              <w:t xml:space="preserve"> segue</w:t>
            </w:r>
            <w:r w:rsidRPr="00121428">
              <w:rPr>
                <w:i/>
                <w:sz w:val="18"/>
                <w:szCs w:val="18"/>
                <w:lang w:val="it-CH"/>
              </w:rPr>
              <w:t>:</w:t>
            </w:r>
            <w:r>
              <w:rPr>
                <w:i/>
                <w:sz w:val="18"/>
                <w:szCs w:val="18"/>
                <w:lang w:val="it-CH"/>
              </w:rPr>
              <w:t xml:space="preserve"> </w:t>
            </w:r>
            <w:r w:rsidRPr="00121428">
              <w:rPr>
                <w:i/>
                <w:sz w:val="18"/>
                <w:szCs w:val="18"/>
                <w:lang w:val="it-CH"/>
              </w:rPr>
              <w:t xml:space="preserve"> &lt;</w:t>
            </w:r>
            <w:r w:rsidRPr="00E37704">
              <w:rPr>
                <w:i/>
                <w:sz w:val="18"/>
                <w:szCs w:val="18"/>
                <w:u w:val="single"/>
                <w:lang w:val="it-CH"/>
              </w:rPr>
              <w:t xml:space="preserve">inserire le </w:t>
            </w:r>
            <w:r w:rsidRPr="00CF5FD3">
              <w:rPr>
                <w:i/>
                <w:sz w:val="18"/>
                <w:szCs w:val="18"/>
                <w:u w:val="single"/>
                <w:lang w:val="it-CH"/>
              </w:rPr>
              <w:t>necessarie informazioni</w:t>
            </w:r>
            <w:r w:rsidRPr="00CF5FD3">
              <w:rPr>
                <w:i/>
                <w:sz w:val="18"/>
                <w:szCs w:val="18"/>
                <w:lang w:val="it-CH"/>
              </w:rPr>
              <w:t xml:space="preserve">&gt;.  </w:t>
            </w:r>
            <w:r w:rsidR="00CF5FD3" w:rsidRPr="00CF5FD3">
              <w:rPr>
                <w:sz w:val="18"/>
                <w:szCs w:val="18"/>
              </w:rPr>
              <w:t xml:space="preserve"> Se questa regola è infranta si applica la World Sailing Regulation 20.9.2 [DP].</w:t>
            </w:r>
          </w:p>
        </w:tc>
      </w:tr>
      <w:tr w:rsidR="0022261F" w14:paraId="153B9826" w14:textId="77777777" w:rsidTr="00853E50">
        <w:trPr>
          <w:trHeight w:val="414"/>
        </w:trPr>
        <w:tc>
          <w:tcPr>
            <w:tcW w:w="768" w:type="dxa"/>
          </w:tcPr>
          <w:p w14:paraId="78B882BC" w14:textId="77777777" w:rsidR="0022261F" w:rsidRPr="00E667E4" w:rsidRDefault="0022261F" w:rsidP="00853E50">
            <w:pPr>
              <w:tabs>
                <w:tab w:val="left" w:pos="1134"/>
              </w:tabs>
              <w:rPr>
                <w:b/>
              </w:rPr>
            </w:pPr>
            <w:r>
              <w:rPr>
                <w:b/>
              </w:rPr>
              <w:t>22</w:t>
            </w:r>
            <w:r w:rsidRPr="00E667E4">
              <w:rPr>
                <w:b/>
              </w:rPr>
              <w:t>.</w:t>
            </w:r>
          </w:p>
        </w:tc>
        <w:tc>
          <w:tcPr>
            <w:tcW w:w="4631" w:type="dxa"/>
          </w:tcPr>
          <w:p w14:paraId="597C5DA8" w14:textId="77777777" w:rsidR="0022261F" w:rsidRPr="00DA4205" w:rsidRDefault="0022261F" w:rsidP="00853E50">
            <w:pPr>
              <w:tabs>
                <w:tab w:val="left" w:pos="1134"/>
              </w:tabs>
              <w:rPr>
                <w:b/>
                <w:lang w:val="de-CH"/>
              </w:rPr>
            </w:pPr>
            <w:r w:rsidRPr="00DA4205">
              <w:rPr>
                <w:b/>
                <w:lang w:val="de-CH"/>
              </w:rPr>
              <w:t>Official Boats</w:t>
            </w:r>
          </w:p>
        </w:tc>
        <w:tc>
          <w:tcPr>
            <w:tcW w:w="4382" w:type="dxa"/>
          </w:tcPr>
          <w:p w14:paraId="1321DD83" w14:textId="77777777" w:rsidR="0022261F" w:rsidRPr="00F75AE8" w:rsidRDefault="0022261F" w:rsidP="00853E50">
            <w:pPr>
              <w:tabs>
                <w:tab w:val="left" w:pos="1134"/>
              </w:tabs>
              <w:rPr>
                <w:b/>
                <w:lang w:val="de-CH"/>
              </w:rPr>
            </w:pPr>
            <w:r w:rsidRPr="00121428">
              <w:rPr>
                <w:b/>
                <w:lang w:val="it-CH"/>
              </w:rPr>
              <w:t xml:space="preserve">Barche </w:t>
            </w:r>
            <w:r>
              <w:rPr>
                <w:b/>
                <w:lang w:val="it-CH"/>
              </w:rPr>
              <w:t>ufficiali</w:t>
            </w:r>
          </w:p>
        </w:tc>
      </w:tr>
      <w:tr w:rsidR="0022261F" w14:paraId="5E80FBB4" w14:textId="77777777" w:rsidTr="00853E50">
        <w:trPr>
          <w:trHeight w:val="566"/>
        </w:trPr>
        <w:tc>
          <w:tcPr>
            <w:tcW w:w="768" w:type="dxa"/>
          </w:tcPr>
          <w:p w14:paraId="2A48AE11" w14:textId="77777777" w:rsidR="0022261F" w:rsidRDefault="0022261F" w:rsidP="00853E50">
            <w:pPr>
              <w:tabs>
                <w:tab w:val="left" w:pos="1134"/>
              </w:tabs>
              <w:rPr>
                <w:sz w:val="18"/>
                <w:szCs w:val="18"/>
              </w:rPr>
            </w:pPr>
          </w:p>
        </w:tc>
        <w:tc>
          <w:tcPr>
            <w:tcW w:w="4631" w:type="dxa"/>
          </w:tcPr>
          <w:p w14:paraId="414A87DC" w14:textId="77777777" w:rsidR="0022261F" w:rsidRPr="00A87586" w:rsidRDefault="0022261F" w:rsidP="00853E50">
            <w:pPr>
              <w:tabs>
                <w:tab w:val="left" w:pos="1134"/>
              </w:tabs>
              <w:rPr>
                <w:sz w:val="18"/>
                <w:szCs w:val="18"/>
                <w:lang w:val="en-GB"/>
              </w:rPr>
            </w:pPr>
            <w:r w:rsidRPr="00A87586">
              <w:rPr>
                <w:sz w:val="18"/>
                <w:szCs w:val="18"/>
                <w:lang w:val="en-GB"/>
              </w:rPr>
              <w:t>Official boats w</w:t>
            </w:r>
            <w:r>
              <w:rPr>
                <w:sz w:val="18"/>
                <w:szCs w:val="18"/>
                <w:lang w:val="en-GB"/>
              </w:rPr>
              <w:t>ill be marked a</w:t>
            </w:r>
            <w:r w:rsidRPr="00A87586">
              <w:rPr>
                <w:sz w:val="18"/>
                <w:szCs w:val="18"/>
                <w:lang w:val="en-GB"/>
              </w:rPr>
              <w:t>s follows:</w:t>
            </w:r>
          </w:p>
          <w:p w14:paraId="634AD9E9" w14:textId="77777777" w:rsidR="0022261F" w:rsidRPr="00A87586" w:rsidRDefault="0022261F" w:rsidP="00853E50">
            <w:pPr>
              <w:tabs>
                <w:tab w:val="left" w:pos="1134"/>
              </w:tabs>
              <w:rPr>
                <w:sz w:val="18"/>
                <w:szCs w:val="18"/>
                <w:lang w:val="en-GB"/>
              </w:rPr>
            </w:pPr>
            <w:r w:rsidRPr="00DA4205">
              <w:rPr>
                <w:i/>
                <w:sz w:val="18"/>
                <w:szCs w:val="18"/>
                <w:u w:val="single"/>
                <w:lang w:val="de-CH"/>
              </w:rPr>
              <w:t>&lt;Describe markings&gt;</w:t>
            </w:r>
          </w:p>
        </w:tc>
        <w:tc>
          <w:tcPr>
            <w:tcW w:w="4382" w:type="dxa"/>
          </w:tcPr>
          <w:p w14:paraId="36A12123" w14:textId="22EA1D15" w:rsidR="0022261F" w:rsidRPr="008F7B0B" w:rsidRDefault="00CF5FD3" w:rsidP="00853E50">
            <w:pPr>
              <w:tabs>
                <w:tab w:val="left" w:pos="1134"/>
              </w:tabs>
              <w:rPr>
                <w:sz w:val="18"/>
                <w:szCs w:val="18"/>
                <w:lang w:val="it-CH"/>
              </w:rPr>
            </w:pPr>
            <w:r w:rsidRPr="00CF5FD3">
              <w:rPr>
                <w:sz w:val="18"/>
                <w:szCs w:val="18"/>
              </w:rPr>
              <w:t>Le barche ed i mezzi ufficiali saranno così identificate</w:t>
            </w:r>
            <w:r>
              <w:rPr>
                <w:sz w:val="18"/>
                <w:szCs w:val="18"/>
                <w:lang w:val="it-CH"/>
              </w:rPr>
              <w:t xml:space="preserve"> </w:t>
            </w:r>
            <w:r w:rsidR="0022261F">
              <w:rPr>
                <w:sz w:val="18"/>
                <w:szCs w:val="18"/>
                <w:lang w:val="it-CH"/>
              </w:rPr>
              <w:t>:</w:t>
            </w:r>
            <w:r w:rsidR="0022261F" w:rsidRPr="00121428">
              <w:rPr>
                <w:sz w:val="18"/>
                <w:szCs w:val="18"/>
                <w:lang w:val="it-CH"/>
              </w:rPr>
              <w:t xml:space="preserve"> </w:t>
            </w:r>
            <w:r w:rsidR="0022261F" w:rsidRPr="00A320A2">
              <w:rPr>
                <w:sz w:val="18"/>
                <w:szCs w:val="18"/>
                <w:lang w:val="it-CH"/>
              </w:rPr>
              <w:t>&lt;</w:t>
            </w:r>
            <w:r w:rsidR="008F7B0B">
              <w:rPr>
                <w:i/>
                <w:sz w:val="18"/>
                <w:szCs w:val="18"/>
                <w:u w:val="single"/>
                <w:lang w:val="it-CH"/>
              </w:rPr>
              <w:t>descrivere l’identificazione</w:t>
            </w:r>
            <w:r w:rsidR="0022261F" w:rsidRPr="00A320A2">
              <w:rPr>
                <w:sz w:val="18"/>
                <w:szCs w:val="18"/>
                <w:lang w:val="it-CH"/>
              </w:rPr>
              <w:t>&gt;</w:t>
            </w:r>
          </w:p>
        </w:tc>
      </w:tr>
      <w:tr w:rsidR="0022261F" w14:paraId="1160CB54" w14:textId="77777777" w:rsidTr="00853E50">
        <w:trPr>
          <w:trHeight w:val="414"/>
        </w:trPr>
        <w:tc>
          <w:tcPr>
            <w:tcW w:w="768" w:type="dxa"/>
          </w:tcPr>
          <w:p w14:paraId="154506E1" w14:textId="77777777" w:rsidR="0022261F" w:rsidRPr="00E667E4" w:rsidRDefault="0022261F" w:rsidP="00853E50">
            <w:pPr>
              <w:tabs>
                <w:tab w:val="left" w:pos="1134"/>
              </w:tabs>
              <w:rPr>
                <w:b/>
              </w:rPr>
            </w:pPr>
            <w:r>
              <w:rPr>
                <w:b/>
              </w:rPr>
              <w:t>23</w:t>
            </w:r>
            <w:r w:rsidRPr="00E667E4">
              <w:rPr>
                <w:b/>
              </w:rPr>
              <w:t>.</w:t>
            </w:r>
          </w:p>
        </w:tc>
        <w:tc>
          <w:tcPr>
            <w:tcW w:w="4631" w:type="dxa"/>
          </w:tcPr>
          <w:p w14:paraId="14259B17" w14:textId="77777777" w:rsidR="0022261F" w:rsidRDefault="0022261F" w:rsidP="00853E50">
            <w:pPr>
              <w:tabs>
                <w:tab w:val="left" w:pos="1134"/>
              </w:tabs>
              <w:rPr>
                <w:b/>
                <w:lang w:val="en-US"/>
              </w:rPr>
            </w:pPr>
            <w:r>
              <w:rPr>
                <w:b/>
                <w:lang w:val="en-US"/>
              </w:rPr>
              <w:t>Support Boats</w:t>
            </w:r>
          </w:p>
        </w:tc>
        <w:tc>
          <w:tcPr>
            <w:tcW w:w="4382" w:type="dxa"/>
          </w:tcPr>
          <w:p w14:paraId="01BB816C" w14:textId="77777777" w:rsidR="0022261F" w:rsidRPr="004342AC" w:rsidRDefault="0022261F" w:rsidP="00853E50">
            <w:pPr>
              <w:tabs>
                <w:tab w:val="left" w:pos="1134"/>
              </w:tabs>
              <w:rPr>
                <w:b/>
                <w:lang w:val="de-CH"/>
              </w:rPr>
            </w:pPr>
            <w:r>
              <w:rPr>
                <w:b/>
                <w:lang w:val="de-CH"/>
              </w:rPr>
              <w:t>Barche d’appoggio</w:t>
            </w:r>
          </w:p>
        </w:tc>
      </w:tr>
      <w:tr w:rsidR="0022261F" w14:paraId="61066EE9" w14:textId="77777777" w:rsidTr="00853E50">
        <w:trPr>
          <w:trHeight w:val="414"/>
        </w:trPr>
        <w:tc>
          <w:tcPr>
            <w:tcW w:w="768" w:type="dxa"/>
          </w:tcPr>
          <w:p w14:paraId="496506BF" w14:textId="77777777" w:rsidR="0022261F" w:rsidRDefault="0022261F" w:rsidP="00853E50">
            <w:pPr>
              <w:tabs>
                <w:tab w:val="left" w:pos="1134"/>
              </w:tabs>
              <w:rPr>
                <w:sz w:val="18"/>
                <w:szCs w:val="18"/>
              </w:rPr>
            </w:pPr>
            <w:r>
              <w:rPr>
                <w:sz w:val="18"/>
                <w:szCs w:val="18"/>
              </w:rPr>
              <w:t>23.1</w:t>
            </w:r>
          </w:p>
        </w:tc>
        <w:tc>
          <w:tcPr>
            <w:tcW w:w="4631" w:type="dxa"/>
          </w:tcPr>
          <w:p w14:paraId="43C0A4D4" w14:textId="77777777" w:rsidR="0022261F" w:rsidRPr="004342AC" w:rsidRDefault="0022261F" w:rsidP="00853E50">
            <w:pPr>
              <w:tabs>
                <w:tab w:val="left" w:pos="1134"/>
              </w:tabs>
              <w:rPr>
                <w:sz w:val="18"/>
                <w:szCs w:val="18"/>
                <w:lang w:val="en-US"/>
              </w:rPr>
            </w:pPr>
            <w:r w:rsidRPr="004342AC">
              <w:rPr>
                <w:sz w:val="18"/>
                <w:szCs w:val="18"/>
                <w:lang w:val="en-US"/>
              </w:rPr>
              <w:t>Team leaders, co</w:t>
            </w:r>
            <w:r>
              <w:rPr>
                <w:sz w:val="18"/>
                <w:szCs w:val="18"/>
                <w:lang w:val="en-US"/>
              </w:rPr>
              <w:t>aches and other support persons</w:t>
            </w:r>
            <w:r w:rsidRPr="004342AC">
              <w:rPr>
                <w:sz w:val="18"/>
                <w:szCs w:val="18"/>
                <w:lang w:val="en-US"/>
              </w:rPr>
              <w:t xml:space="preserve"> shall stay outside areas where boats are racing from the time of the preparatory signal for the first class to start until all boats have finished or retired or the race committee signals a postponement</w:t>
            </w:r>
            <w:r>
              <w:rPr>
                <w:sz w:val="18"/>
                <w:szCs w:val="18"/>
                <w:lang w:val="en-US"/>
              </w:rPr>
              <w:t>, general recall</w:t>
            </w:r>
            <w:r w:rsidRPr="004342AC">
              <w:rPr>
                <w:sz w:val="18"/>
                <w:szCs w:val="18"/>
                <w:lang w:val="en-US"/>
              </w:rPr>
              <w:t xml:space="preserve"> or abandonment.</w:t>
            </w:r>
            <w:r>
              <w:rPr>
                <w:sz w:val="18"/>
                <w:szCs w:val="18"/>
                <w:lang w:val="en-US"/>
              </w:rPr>
              <w:t xml:space="preserve"> [DP]</w:t>
            </w:r>
          </w:p>
        </w:tc>
        <w:tc>
          <w:tcPr>
            <w:tcW w:w="4382" w:type="dxa"/>
          </w:tcPr>
          <w:p w14:paraId="508031E1" w14:textId="03FE2787" w:rsidR="0022261F" w:rsidRPr="008F7B0B" w:rsidRDefault="008F7B0B" w:rsidP="00853E50">
            <w:pPr>
              <w:tabs>
                <w:tab w:val="left" w:pos="1134"/>
              </w:tabs>
              <w:rPr>
                <w:sz w:val="18"/>
                <w:szCs w:val="18"/>
              </w:rPr>
            </w:pPr>
            <w:r w:rsidRPr="008F7B0B">
              <w:rPr>
                <w:sz w:val="18"/>
                <w:szCs w:val="18"/>
              </w:rPr>
              <w:t>I team leader, gli allenatori e altro personale di supporto, dovranno stare al di fuori dell’area dove le barche stanno regatando dal momento del segnale preparatorio della prima classe che parte, fino a quando tutte le barche siano arrivate, si siano ritirate o il comitato di regata abbia segnalato un differimento, un richiamo generale o un annullamento [DP].</w:t>
            </w:r>
          </w:p>
        </w:tc>
      </w:tr>
      <w:tr w:rsidR="0022261F" w:rsidRPr="0008568C" w14:paraId="61632D9F" w14:textId="77777777" w:rsidTr="00853E50">
        <w:trPr>
          <w:trHeight w:val="419"/>
        </w:trPr>
        <w:tc>
          <w:tcPr>
            <w:tcW w:w="768" w:type="dxa"/>
          </w:tcPr>
          <w:p w14:paraId="4ED9C93E" w14:textId="77777777" w:rsidR="0022261F" w:rsidRPr="00D51B9B" w:rsidRDefault="0022261F" w:rsidP="00853E50">
            <w:pPr>
              <w:tabs>
                <w:tab w:val="left" w:pos="1134"/>
              </w:tabs>
              <w:rPr>
                <w:sz w:val="18"/>
                <w:szCs w:val="18"/>
              </w:rPr>
            </w:pPr>
            <w:r w:rsidRPr="00D51B9B">
              <w:rPr>
                <w:sz w:val="18"/>
                <w:szCs w:val="18"/>
              </w:rPr>
              <w:t>23.2</w:t>
            </w:r>
          </w:p>
        </w:tc>
        <w:tc>
          <w:tcPr>
            <w:tcW w:w="4631" w:type="dxa"/>
          </w:tcPr>
          <w:p w14:paraId="140A3F3F" w14:textId="77777777" w:rsidR="0022261F" w:rsidRPr="00A550F2" w:rsidRDefault="0022261F" w:rsidP="00853E50">
            <w:pPr>
              <w:tabs>
                <w:tab w:val="left" w:pos="1134"/>
              </w:tabs>
              <w:rPr>
                <w:sz w:val="18"/>
                <w:szCs w:val="18"/>
                <w:lang w:val="en-GB"/>
              </w:rPr>
            </w:pPr>
            <w:r w:rsidRPr="00A550F2">
              <w:rPr>
                <w:sz w:val="18"/>
                <w:szCs w:val="18"/>
                <w:lang w:val="en-GB"/>
              </w:rPr>
              <w:t xml:space="preserve">Support boats shall be marked as follows: </w:t>
            </w:r>
            <w:r w:rsidRPr="00F93D35">
              <w:rPr>
                <w:i/>
                <w:sz w:val="18"/>
                <w:szCs w:val="18"/>
                <w:u w:val="single"/>
                <w:lang w:val="en-GB"/>
              </w:rPr>
              <w:t>&lt;Describe markings&gt;</w:t>
            </w:r>
            <w:r w:rsidRPr="00A550F2">
              <w:rPr>
                <w:sz w:val="18"/>
                <w:szCs w:val="18"/>
                <w:lang w:val="en-GB"/>
              </w:rPr>
              <w:t xml:space="preserve">. </w:t>
            </w:r>
            <w:r w:rsidRPr="00D51B9B">
              <w:rPr>
                <w:sz w:val="18"/>
                <w:szCs w:val="18"/>
                <w:lang w:val="de-CH"/>
              </w:rPr>
              <w:t>[DP]</w:t>
            </w:r>
          </w:p>
        </w:tc>
        <w:tc>
          <w:tcPr>
            <w:tcW w:w="4382" w:type="dxa"/>
          </w:tcPr>
          <w:p w14:paraId="080C77F9" w14:textId="3024E982" w:rsidR="0022261F" w:rsidRPr="008F7B0B" w:rsidRDefault="008F7B0B" w:rsidP="00853E50">
            <w:pPr>
              <w:tabs>
                <w:tab w:val="left" w:pos="1134"/>
              </w:tabs>
              <w:rPr>
                <w:sz w:val="18"/>
                <w:szCs w:val="18"/>
                <w:u w:val="single"/>
              </w:rPr>
            </w:pPr>
            <w:r w:rsidRPr="008F7B0B">
              <w:rPr>
                <w:sz w:val="18"/>
                <w:szCs w:val="18"/>
              </w:rPr>
              <w:t xml:space="preserve">Le barche appoggio saranno identificate con </w:t>
            </w:r>
            <w:r w:rsidRPr="008F7B0B">
              <w:rPr>
                <w:sz w:val="18"/>
                <w:szCs w:val="18"/>
                <w:lang w:val="it-CH"/>
              </w:rPr>
              <w:t>&lt;</w:t>
            </w:r>
            <w:r w:rsidRPr="008F7B0B">
              <w:rPr>
                <w:i/>
                <w:sz w:val="18"/>
                <w:szCs w:val="18"/>
                <w:u w:val="single"/>
                <w:lang w:val="it-CH"/>
              </w:rPr>
              <w:t>descrivere l’identificazione</w:t>
            </w:r>
            <w:r w:rsidRPr="008F7B0B">
              <w:rPr>
                <w:sz w:val="18"/>
                <w:szCs w:val="18"/>
                <w:lang w:val="it-CH"/>
              </w:rPr>
              <w:t>&gt;</w:t>
            </w:r>
            <w:r w:rsidRPr="008F7B0B">
              <w:rPr>
                <w:sz w:val="18"/>
                <w:szCs w:val="18"/>
              </w:rPr>
              <w:t>[DP].</w:t>
            </w:r>
          </w:p>
        </w:tc>
      </w:tr>
      <w:tr w:rsidR="0022261F" w14:paraId="52EA8295" w14:textId="77777777" w:rsidTr="00853E50">
        <w:trPr>
          <w:trHeight w:val="295"/>
        </w:trPr>
        <w:tc>
          <w:tcPr>
            <w:tcW w:w="768" w:type="dxa"/>
          </w:tcPr>
          <w:p w14:paraId="34DA265F" w14:textId="77777777" w:rsidR="0022261F" w:rsidRPr="00E667E4" w:rsidRDefault="0022261F" w:rsidP="00853E50">
            <w:pPr>
              <w:tabs>
                <w:tab w:val="left" w:pos="1134"/>
              </w:tabs>
              <w:rPr>
                <w:b/>
              </w:rPr>
            </w:pPr>
            <w:r>
              <w:rPr>
                <w:b/>
              </w:rPr>
              <w:t>24</w:t>
            </w:r>
            <w:r w:rsidRPr="00E667E4">
              <w:rPr>
                <w:b/>
              </w:rPr>
              <w:t>.</w:t>
            </w:r>
          </w:p>
        </w:tc>
        <w:tc>
          <w:tcPr>
            <w:tcW w:w="4631" w:type="dxa"/>
          </w:tcPr>
          <w:p w14:paraId="2FFEDCC9" w14:textId="77777777" w:rsidR="0022261F" w:rsidRPr="00D51B9B" w:rsidRDefault="0022261F" w:rsidP="00853E50">
            <w:pPr>
              <w:tabs>
                <w:tab w:val="left" w:pos="1134"/>
              </w:tabs>
              <w:rPr>
                <w:b/>
                <w:lang w:val="de-CH"/>
              </w:rPr>
            </w:pPr>
            <w:r w:rsidRPr="00D51B9B">
              <w:rPr>
                <w:b/>
                <w:lang w:val="de-CH"/>
              </w:rPr>
              <w:t>Trash Disposal</w:t>
            </w:r>
          </w:p>
        </w:tc>
        <w:tc>
          <w:tcPr>
            <w:tcW w:w="4382" w:type="dxa"/>
          </w:tcPr>
          <w:p w14:paraId="5F68CF6D" w14:textId="77777777" w:rsidR="0022261F" w:rsidRPr="004342AC" w:rsidRDefault="0022261F" w:rsidP="00853E50">
            <w:pPr>
              <w:tabs>
                <w:tab w:val="left" w:pos="1134"/>
              </w:tabs>
              <w:rPr>
                <w:b/>
                <w:lang w:val="de-CH"/>
              </w:rPr>
            </w:pPr>
            <w:r>
              <w:rPr>
                <w:b/>
                <w:lang w:val="de-CH"/>
              </w:rPr>
              <w:t>Disposizioni per i rifiuti</w:t>
            </w:r>
          </w:p>
        </w:tc>
      </w:tr>
      <w:tr w:rsidR="0022261F" w14:paraId="40D2A56F" w14:textId="77777777" w:rsidTr="00853E50">
        <w:trPr>
          <w:trHeight w:val="426"/>
        </w:trPr>
        <w:tc>
          <w:tcPr>
            <w:tcW w:w="768" w:type="dxa"/>
          </w:tcPr>
          <w:p w14:paraId="09A05CE2" w14:textId="77777777" w:rsidR="0022261F" w:rsidRDefault="0022261F" w:rsidP="00853E50">
            <w:pPr>
              <w:tabs>
                <w:tab w:val="left" w:pos="1134"/>
              </w:tabs>
              <w:rPr>
                <w:sz w:val="18"/>
                <w:szCs w:val="18"/>
              </w:rPr>
            </w:pPr>
          </w:p>
        </w:tc>
        <w:tc>
          <w:tcPr>
            <w:tcW w:w="4631" w:type="dxa"/>
          </w:tcPr>
          <w:p w14:paraId="6817F9E7" w14:textId="77777777" w:rsidR="0022261F" w:rsidRPr="004342AC" w:rsidRDefault="0022261F" w:rsidP="00853E50">
            <w:pPr>
              <w:tabs>
                <w:tab w:val="left" w:pos="1134"/>
              </w:tabs>
              <w:rPr>
                <w:sz w:val="18"/>
                <w:szCs w:val="18"/>
                <w:lang w:val="en-US"/>
              </w:rPr>
            </w:pPr>
            <w:r w:rsidRPr="00A550F2">
              <w:rPr>
                <w:sz w:val="18"/>
                <w:szCs w:val="18"/>
                <w:lang w:val="en-GB"/>
              </w:rPr>
              <w:t>Tra</w:t>
            </w:r>
            <w:r w:rsidRPr="004342AC">
              <w:rPr>
                <w:sz w:val="18"/>
                <w:szCs w:val="18"/>
                <w:lang w:val="en-US"/>
              </w:rPr>
              <w:t>sh may be placed a aboard support or official boats</w:t>
            </w:r>
            <w:r>
              <w:rPr>
                <w:sz w:val="18"/>
                <w:szCs w:val="18"/>
                <w:lang w:val="en-US"/>
              </w:rPr>
              <w:t>.</w:t>
            </w:r>
          </w:p>
        </w:tc>
        <w:tc>
          <w:tcPr>
            <w:tcW w:w="4382" w:type="dxa"/>
          </w:tcPr>
          <w:p w14:paraId="5389657F" w14:textId="6C030459" w:rsidR="008F7B0B" w:rsidRPr="008F7B0B" w:rsidRDefault="008F7B0B" w:rsidP="008F7B0B">
            <w:pPr>
              <w:ind w:left="25" w:right="212"/>
              <w:rPr>
                <w:sz w:val="18"/>
                <w:szCs w:val="18"/>
              </w:rPr>
            </w:pPr>
            <w:r w:rsidRPr="008F7B0B">
              <w:rPr>
                <w:sz w:val="18"/>
                <w:szCs w:val="18"/>
              </w:rPr>
              <w:t>I rifiuti potranno essere depositati a bordo delle imbarcazioni appoggio o di quelle ufficiali.</w:t>
            </w:r>
            <w:r w:rsidRPr="008F7B0B">
              <w:rPr>
                <w:b/>
                <w:i/>
                <w:sz w:val="18"/>
                <w:szCs w:val="18"/>
              </w:rPr>
              <w:t xml:space="preserve"> </w:t>
            </w:r>
          </w:p>
          <w:p w14:paraId="7ADB0EC5" w14:textId="2414F861" w:rsidR="0022261F" w:rsidRPr="008F6317" w:rsidRDefault="0022261F" w:rsidP="00853E50">
            <w:pPr>
              <w:tabs>
                <w:tab w:val="left" w:pos="1134"/>
              </w:tabs>
              <w:rPr>
                <w:sz w:val="18"/>
                <w:szCs w:val="18"/>
              </w:rPr>
            </w:pPr>
          </w:p>
        </w:tc>
      </w:tr>
      <w:tr w:rsidR="0022261F" w14:paraId="732403DE" w14:textId="77777777" w:rsidTr="00853E50">
        <w:trPr>
          <w:trHeight w:val="378"/>
        </w:trPr>
        <w:tc>
          <w:tcPr>
            <w:tcW w:w="768" w:type="dxa"/>
          </w:tcPr>
          <w:p w14:paraId="6C21758E" w14:textId="77777777" w:rsidR="0022261F" w:rsidRPr="006D17CF" w:rsidRDefault="0022261F" w:rsidP="00853E50">
            <w:pPr>
              <w:tabs>
                <w:tab w:val="left" w:pos="1134"/>
              </w:tabs>
              <w:rPr>
                <w:b/>
              </w:rPr>
            </w:pPr>
            <w:r w:rsidRPr="006D17CF">
              <w:rPr>
                <w:b/>
              </w:rPr>
              <w:t>25.</w:t>
            </w:r>
          </w:p>
        </w:tc>
        <w:tc>
          <w:tcPr>
            <w:tcW w:w="4631" w:type="dxa"/>
          </w:tcPr>
          <w:p w14:paraId="5AA7A772" w14:textId="77777777" w:rsidR="0022261F" w:rsidRPr="006D17CF" w:rsidRDefault="0022261F" w:rsidP="00853E50">
            <w:pPr>
              <w:tabs>
                <w:tab w:val="left" w:pos="1134"/>
              </w:tabs>
              <w:rPr>
                <w:b/>
                <w:lang w:val="en-US"/>
              </w:rPr>
            </w:pPr>
            <w:r w:rsidRPr="006D17CF">
              <w:rPr>
                <w:b/>
                <w:lang w:val="en-US"/>
              </w:rPr>
              <w:t>Haul-out Restrictions</w:t>
            </w:r>
          </w:p>
        </w:tc>
        <w:tc>
          <w:tcPr>
            <w:tcW w:w="4382" w:type="dxa"/>
          </w:tcPr>
          <w:p w14:paraId="6CCF98C1" w14:textId="77777777" w:rsidR="0022261F" w:rsidRPr="006D17CF" w:rsidRDefault="0022261F" w:rsidP="00853E50">
            <w:pPr>
              <w:tabs>
                <w:tab w:val="left" w:pos="1134"/>
              </w:tabs>
              <w:rPr>
                <w:b/>
                <w:lang w:val="de-CH"/>
              </w:rPr>
            </w:pPr>
            <w:r>
              <w:rPr>
                <w:b/>
                <w:bCs/>
                <w:lang w:val="it-CH"/>
              </w:rPr>
              <w:t>R</w:t>
            </w:r>
            <w:r w:rsidRPr="00ED5593">
              <w:rPr>
                <w:b/>
                <w:bCs/>
                <w:lang w:val="it-CH"/>
              </w:rPr>
              <w:t>estrizioni per l’alaggio</w:t>
            </w:r>
          </w:p>
        </w:tc>
      </w:tr>
      <w:tr w:rsidR="0022261F" w14:paraId="1B45BE76" w14:textId="77777777" w:rsidTr="00853E50">
        <w:trPr>
          <w:trHeight w:val="846"/>
        </w:trPr>
        <w:tc>
          <w:tcPr>
            <w:tcW w:w="768" w:type="dxa"/>
          </w:tcPr>
          <w:p w14:paraId="47B5613F" w14:textId="77777777" w:rsidR="0022261F" w:rsidRPr="0022285F" w:rsidRDefault="0022261F" w:rsidP="00853E50">
            <w:pPr>
              <w:tabs>
                <w:tab w:val="left" w:pos="1134"/>
              </w:tabs>
              <w:rPr>
                <w:i/>
                <w:sz w:val="18"/>
                <w:szCs w:val="18"/>
              </w:rPr>
            </w:pPr>
          </w:p>
        </w:tc>
        <w:tc>
          <w:tcPr>
            <w:tcW w:w="4631" w:type="dxa"/>
          </w:tcPr>
          <w:p w14:paraId="146082A2" w14:textId="77777777" w:rsidR="0022261F" w:rsidRPr="0008568C" w:rsidRDefault="0022261F" w:rsidP="00853E50">
            <w:pPr>
              <w:tabs>
                <w:tab w:val="left" w:pos="1134"/>
              </w:tabs>
              <w:rPr>
                <w:i/>
                <w:sz w:val="18"/>
                <w:szCs w:val="18"/>
                <w:lang w:val="en-US"/>
              </w:rPr>
            </w:pPr>
            <w:r w:rsidRPr="008F6317">
              <w:rPr>
                <w:i/>
                <w:sz w:val="18"/>
                <w:szCs w:val="18"/>
                <w:lang w:val="en-GB"/>
              </w:rPr>
              <w:t xml:space="preserve">Keelboats shall not be hauled out during the regatta except with and according to the terms of prior written permission of the race committee. </w:t>
            </w:r>
            <w:r>
              <w:rPr>
                <w:i/>
                <w:sz w:val="18"/>
                <w:szCs w:val="18"/>
              </w:rPr>
              <w:t>[DP]</w:t>
            </w:r>
          </w:p>
        </w:tc>
        <w:tc>
          <w:tcPr>
            <w:tcW w:w="4382" w:type="dxa"/>
          </w:tcPr>
          <w:p w14:paraId="5C21E472" w14:textId="2D9C7366" w:rsidR="0022261F" w:rsidRPr="00E65475" w:rsidRDefault="00E65475" w:rsidP="00853E50">
            <w:pPr>
              <w:tabs>
                <w:tab w:val="left" w:pos="1134"/>
              </w:tabs>
              <w:rPr>
                <w:i/>
                <w:sz w:val="18"/>
                <w:szCs w:val="18"/>
              </w:rPr>
            </w:pPr>
            <w:r w:rsidRPr="00E65475">
              <w:rPr>
                <w:sz w:val="18"/>
                <w:szCs w:val="18"/>
              </w:rPr>
              <w:t>Le barche a chiglia non potranno essere alate fuori dell’acqua durante la regata, salvo che con la preventiva autorizzazione scritta del comitato di regata e secondo i termini di questa [DP].</w:t>
            </w:r>
          </w:p>
        </w:tc>
      </w:tr>
      <w:tr w:rsidR="0022261F" w14:paraId="6E420625" w14:textId="77777777" w:rsidTr="00853E50">
        <w:trPr>
          <w:trHeight w:val="346"/>
        </w:trPr>
        <w:tc>
          <w:tcPr>
            <w:tcW w:w="768" w:type="dxa"/>
          </w:tcPr>
          <w:p w14:paraId="5DA86E8F" w14:textId="77777777" w:rsidR="0022261F" w:rsidRPr="006D17CF" w:rsidRDefault="0022261F" w:rsidP="00853E50">
            <w:pPr>
              <w:tabs>
                <w:tab w:val="left" w:pos="1134"/>
              </w:tabs>
              <w:rPr>
                <w:b/>
              </w:rPr>
            </w:pPr>
            <w:r w:rsidRPr="006D17CF">
              <w:rPr>
                <w:b/>
              </w:rPr>
              <w:t>26.</w:t>
            </w:r>
          </w:p>
        </w:tc>
        <w:tc>
          <w:tcPr>
            <w:tcW w:w="4631" w:type="dxa"/>
          </w:tcPr>
          <w:p w14:paraId="21A65EE9" w14:textId="77777777" w:rsidR="0022261F" w:rsidRPr="00A550F2" w:rsidRDefault="0022261F" w:rsidP="00853E50">
            <w:pPr>
              <w:tabs>
                <w:tab w:val="left" w:pos="1134"/>
              </w:tabs>
              <w:rPr>
                <w:b/>
                <w:lang w:val="en-GB"/>
              </w:rPr>
            </w:pPr>
            <w:r w:rsidRPr="00A550F2">
              <w:rPr>
                <w:b/>
                <w:lang w:val="en-GB"/>
              </w:rPr>
              <w:t>Diving Equipment and Plastic Pools</w:t>
            </w:r>
          </w:p>
        </w:tc>
        <w:tc>
          <w:tcPr>
            <w:tcW w:w="4382" w:type="dxa"/>
          </w:tcPr>
          <w:p w14:paraId="0693C6E5" w14:textId="77777777" w:rsidR="0022261F" w:rsidRPr="008F6317" w:rsidRDefault="0022261F" w:rsidP="00853E50">
            <w:pPr>
              <w:tabs>
                <w:tab w:val="left" w:pos="1134"/>
              </w:tabs>
              <w:rPr>
                <w:b/>
              </w:rPr>
            </w:pPr>
            <w:r>
              <w:rPr>
                <w:rFonts w:cs="Arial"/>
                <w:b/>
              </w:rPr>
              <w:t>Equipaggiamento subacqueo e grembiuli di plastica</w:t>
            </w:r>
          </w:p>
        </w:tc>
      </w:tr>
      <w:tr w:rsidR="0022261F" w14:paraId="5C2D3C15" w14:textId="77777777" w:rsidTr="00853E50">
        <w:trPr>
          <w:trHeight w:val="561"/>
        </w:trPr>
        <w:tc>
          <w:tcPr>
            <w:tcW w:w="768" w:type="dxa"/>
          </w:tcPr>
          <w:p w14:paraId="75F2BA2A" w14:textId="77777777" w:rsidR="0022261F" w:rsidRDefault="0022261F" w:rsidP="00853E50">
            <w:pPr>
              <w:tabs>
                <w:tab w:val="left" w:pos="1134"/>
              </w:tabs>
              <w:rPr>
                <w:sz w:val="18"/>
                <w:szCs w:val="18"/>
              </w:rPr>
            </w:pPr>
          </w:p>
        </w:tc>
        <w:tc>
          <w:tcPr>
            <w:tcW w:w="4631" w:type="dxa"/>
          </w:tcPr>
          <w:p w14:paraId="7BDCDFDB" w14:textId="77777777" w:rsidR="0022261F" w:rsidRPr="0008568C" w:rsidRDefault="0022261F" w:rsidP="00853E50">
            <w:pPr>
              <w:tabs>
                <w:tab w:val="left" w:pos="1134"/>
              </w:tabs>
              <w:rPr>
                <w:i/>
                <w:sz w:val="18"/>
                <w:szCs w:val="18"/>
                <w:lang w:val="en-US"/>
              </w:rPr>
            </w:pPr>
            <w:r w:rsidRPr="00093A29">
              <w:rPr>
                <w:i/>
                <w:sz w:val="18"/>
                <w:szCs w:val="18"/>
                <w:lang w:val="en-GB"/>
              </w:rPr>
              <w:t xml:space="preserve">Underwater breathing apparatus </w:t>
            </w:r>
            <w:r w:rsidRPr="00D3672E">
              <w:rPr>
                <w:i/>
                <w:sz w:val="18"/>
                <w:szCs w:val="18"/>
                <w:lang w:val="en-US"/>
              </w:rPr>
              <w:t>and plastic pools or their equivalent shall not be used around keelboats between the preparatory signal of the first race and the end of the regatta</w:t>
            </w:r>
            <w:r>
              <w:rPr>
                <w:i/>
                <w:sz w:val="18"/>
                <w:szCs w:val="18"/>
                <w:lang w:val="en-US"/>
              </w:rPr>
              <w:t xml:space="preserve">. </w:t>
            </w:r>
            <w:r>
              <w:rPr>
                <w:i/>
                <w:sz w:val="18"/>
                <w:szCs w:val="18"/>
              </w:rPr>
              <w:t>[DP]</w:t>
            </w:r>
          </w:p>
        </w:tc>
        <w:tc>
          <w:tcPr>
            <w:tcW w:w="4382" w:type="dxa"/>
          </w:tcPr>
          <w:p w14:paraId="36970F28" w14:textId="4C0A6312" w:rsidR="0022261F" w:rsidRPr="00E65475" w:rsidRDefault="00E65475" w:rsidP="00853E50">
            <w:pPr>
              <w:tabs>
                <w:tab w:val="left" w:pos="1134"/>
              </w:tabs>
              <w:rPr>
                <w:sz w:val="18"/>
                <w:szCs w:val="18"/>
              </w:rPr>
            </w:pPr>
            <w:r w:rsidRPr="00E65475">
              <w:rPr>
                <w:sz w:val="18"/>
                <w:szCs w:val="18"/>
              </w:rPr>
              <w:t>Non si dovranno usare apparecchiature di respirazione subacquea, grembiuli di plastica ed equivalenti intorno alle barche a chiglia fra il segnale preparatorio della prima prova e la fine della regata [DP].</w:t>
            </w:r>
          </w:p>
        </w:tc>
      </w:tr>
      <w:tr w:rsidR="0022261F" w14:paraId="55D670FB" w14:textId="77777777" w:rsidTr="00853E50">
        <w:trPr>
          <w:trHeight w:val="346"/>
        </w:trPr>
        <w:tc>
          <w:tcPr>
            <w:tcW w:w="768" w:type="dxa"/>
          </w:tcPr>
          <w:p w14:paraId="4E66E791" w14:textId="77777777" w:rsidR="0022261F" w:rsidRPr="00E667E4" w:rsidRDefault="0022261F" w:rsidP="00853E50">
            <w:pPr>
              <w:tabs>
                <w:tab w:val="left" w:pos="1134"/>
              </w:tabs>
              <w:rPr>
                <w:b/>
              </w:rPr>
            </w:pPr>
            <w:r w:rsidRPr="00E667E4">
              <w:rPr>
                <w:b/>
              </w:rPr>
              <w:t>2</w:t>
            </w:r>
            <w:r>
              <w:rPr>
                <w:b/>
              </w:rPr>
              <w:t>7</w:t>
            </w:r>
            <w:r w:rsidRPr="00E667E4">
              <w:rPr>
                <w:b/>
              </w:rPr>
              <w:t>.</w:t>
            </w:r>
          </w:p>
        </w:tc>
        <w:tc>
          <w:tcPr>
            <w:tcW w:w="4631" w:type="dxa"/>
          </w:tcPr>
          <w:p w14:paraId="5CCE7BC4" w14:textId="77777777" w:rsidR="0022261F" w:rsidRDefault="0022261F" w:rsidP="00853E50">
            <w:pPr>
              <w:tabs>
                <w:tab w:val="left" w:pos="1134"/>
              </w:tabs>
              <w:rPr>
                <w:b/>
                <w:lang w:val="en-US"/>
              </w:rPr>
            </w:pPr>
            <w:r>
              <w:rPr>
                <w:b/>
                <w:lang w:val="en-US"/>
              </w:rPr>
              <w:t>Radio Communication</w:t>
            </w:r>
          </w:p>
        </w:tc>
        <w:tc>
          <w:tcPr>
            <w:tcW w:w="4382" w:type="dxa"/>
          </w:tcPr>
          <w:p w14:paraId="786F0317" w14:textId="77777777" w:rsidR="0022261F" w:rsidRPr="004342AC" w:rsidRDefault="0022261F" w:rsidP="00853E50">
            <w:pPr>
              <w:tabs>
                <w:tab w:val="left" w:pos="1134"/>
              </w:tabs>
              <w:rPr>
                <w:b/>
                <w:lang w:val="de-CH"/>
              </w:rPr>
            </w:pPr>
            <w:r w:rsidRPr="00750496">
              <w:rPr>
                <w:b/>
              </w:rPr>
              <w:t>Comunicazioni radio</w:t>
            </w:r>
          </w:p>
        </w:tc>
      </w:tr>
      <w:tr w:rsidR="0022261F" w14:paraId="6C6B849D" w14:textId="77777777" w:rsidTr="00853E50">
        <w:trPr>
          <w:trHeight w:val="905"/>
        </w:trPr>
        <w:tc>
          <w:tcPr>
            <w:tcW w:w="768" w:type="dxa"/>
          </w:tcPr>
          <w:p w14:paraId="1EB92F1E" w14:textId="77777777" w:rsidR="0022261F" w:rsidRDefault="0022261F" w:rsidP="00853E50">
            <w:pPr>
              <w:tabs>
                <w:tab w:val="left" w:pos="1134"/>
              </w:tabs>
              <w:rPr>
                <w:sz w:val="18"/>
                <w:szCs w:val="18"/>
              </w:rPr>
            </w:pPr>
          </w:p>
        </w:tc>
        <w:tc>
          <w:tcPr>
            <w:tcW w:w="4631" w:type="dxa"/>
          </w:tcPr>
          <w:p w14:paraId="415154E2" w14:textId="77777777" w:rsidR="0022261F" w:rsidRPr="006B672C" w:rsidRDefault="0022261F" w:rsidP="00853E50">
            <w:pPr>
              <w:tabs>
                <w:tab w:val="left" w:pos="1134"/>
              </w:tabs>
              <w:rPr>
                <w:sz w:val="18"/>
                <w:szCs w:val="18"/>
                <w:lang w:val="en-US"/>
              </w:rPr>
            </w:pPr>
            <w:r w:rsidRPr="006B672C">
              <w:rPr>
                <w:sz w:val="18"/>
                <w:szCs w:val="18"/>
                <w:lang w:val="en-US"/>
              </w:rPr>
              <w:t xml:space="preserve">Except in an emergency, a boat </w:t>
            </w:r>
            <w:r>
              <w:rPr>
                <w:sz w:val="18"/>
                <w:szCs w:val="18"/>
                <w:lang w:val="en-US"/>
              </w:rPr>
              <w:t>that is racing shall not</w:t>
            </w:r>
            <w:r w:rsidRPr="006B672C">
              <w:rPr>
                <w:sz w:val="18"/>
                <w:szCs w:val="18"/>
                <w:lang w:val="en-US"/>
              </w:rPr>
              <w:t xml:space="preserve"> make </w:t>
            </w:r>
            <w:r>
              <w:rPr>
                <w:sz w:val="18"/>
                <w:szCs w:val="18"/>
                <w:lang w:val="en-US"/>
              </w:rPr>
              <w:t>voice or data transmissions and shall not receive voice or data communication that is not available to all boats.</w:t>
            </w:r>
            <w:r w:rsidRPr="00A752C4">
              <w:rPr>
                <w:sz w:val="18"/>
                <w:szCs w:val="18"/>
                <w:lang w:val="en-US"/>
              </w:rPr>
              <w:t xml:space="preserve"> </w:t>
            </w:r>
            <w:r w:rsidRPr="00A752C4">
              <w:rPr>
                <w:sz w:val="18"/>
                <w:szCs w:val="18"/>
              </w:rPr>
              <w:t>[DP]</w:t>
            </w:r>
          </w:p>
        </w:tc>
        <w:tc>
          <w:tcPr>
            <w:tcW w:w="4382" w:type="dxa"/>
          </w:tcPr>
          <w:p w14:paraId="68324AC6" w14:textId="140F6C3A" w:rsidR="0022261F" w:rsidRPr="00E1573C" w:rsidRDefault="00E1573C" w:rsidP="00853E50">
            <w:pPr>
              <w:tabs>
                <w:tab w:val="left" w:pos="1134"/>
              </w:tabs>
              <w:rPr>
                <w:sz w:val="18"/>
                <w:szCs w:val="18"/>
                <w:highlight w:val="yellow"/>
              </w:rPr>
            </w:pPr>
            <w:r w:rsidRPr="00E1573C">
              <w:rPr>
                <w:sz w:val="18"/>
                <w:szCs w:val="18"/>
              </w:rPr>
              <w:t>Tranne che in situazioni di emergenza, una barca, quando è in regata,  non dovrà fare trasmissioni voce o dati e non dovrà ricevere comunicazioni voce  o dati che non siano disponibili a tutte le barche [DP].</w:t>
            </w:r>
          </w:p>
        </w:tc>
      </w:tr>
      <w:tr w:rsidR="0022261F" w14:paraId="1411785C" w14:textId="77777777" w:rsidTr="00853E50">
        <w:trPr>
          <w:trHeight w:val="291"/>
        </w:trPr>
        <w:tc>
          <w:tcPr>
            <w:tcW w:w="768" w:type="dxa"/>
          </w:tcPr>
          <w:p w14:paraId="73CB7072" w14:textId="77777777" w:rsidR="0022261F" w:rsidRPr="00E667E4" w:rsidRDefault="0022261F" w:rsidP="00853E50">
            <w:pPr>
              <w:tabs>
                <w:tab w:val="left" w:pos="1134"/>
              </w:tabs>
              <w:rPr>
                <w:b/>
              </w:rPr>
            </w:pPr>
            <w:r w:rsidRPr="00E667E4">
              <w:rPr>
                <w:b/>
              </w:rPr>
              <w:t>2</w:t>
            </w:r>
            <w:r>
              <w:rPr>
                <w:b/>
              </w:rPr>
              <w:t>8</w:t>
            </w:r>
            <w:r w:rsidRPr="00E667E4">
              <w:rPr>
                <w:b/>
              </w:rPr>
              <w:t>.</w:t>
            </w:r>
          </w:p>
        </w:tc>
        <w:tc>
          <w:tcPr>
            <w:tcW w:w="4631" w:type="dxa"/>
          </w:tcPr>
          <w:p w14:paraId="5EA5B787" w14:textId="77777777" w:rsidR="0022261F" w:rsidRPr="00A752C4" w:rsidRDefault="0022261F" w:rsidP="00853E50">
            <w:pPr>
              <w:tabs>
                <w:tab w:val="left" w:pos="1134"/>
              </w:tabs>
              <w:rPr>
                <w:b/>
                <w:lang w:val="de-CH"/>
              </w:rPr>
            </w:pPr>
            <w:r w:rsidRPr="00A752C4">
              <w:rPr>
                <w:b/>
                <w:lang w:val="de-CH"/>
              </w:rPr>
              <w:t>Prizes</w:t>
            </w:r>
          </w:p>
        </w:tc>
        <w:tc>
          <w:tcPr>
            <w:tcW w:w="4382" w:type="dxa"/>
          </w:tcPr>
          <w:p w14:paraId="167EA876" w14:textId="77777777" w:rsidR="0022261F" w:rsidRPr="00F75AE8" w:rsidRDefault="0022261F" w:rsidP="00853E50">
            <w:pPr>
              <w:tabs>
                <w:tab w:val="left" w:pos="1134"/>
              </w:tabs>
              <w:rPr>
                <w:b/>
                <w:lang w:val="de-CH"/>
              </w:rPr>
            </w:pPr>
            <w:r w:rsidRPr="006B672C">
              <w:rPr>
                <w:b/>
                <w:lang w:val="de-CH"/>
              </w:rPr>
              <w:t>P</w:t>
            </w:r>
            <w:r>
              <w:rPr>
                <w:b/>
                <w:lang w:val="de-CH"/>
              </w:rPr>
              <w:t>remi</w:t>
            </w:r>
          </w:p>
        </w:tc>
      </w:tr>
      <w:tr w:rsidR="0022261F" w14:paraId="59E795C8" w14:textId="77777777" w:rsidTr="00853E50">
        <w:trPr>
          <w:trHeight w:val="905"/>
        </w:trPr>
        <w:tc>
          <w:tcPr>
            <w:tcW w:w="768" w:type="dxa"/>
          </w:tcPr>
          <w:p w14:paraId="7D430B74" w14:textId="77777777" w:rsidR="0022261F" w:rsidRDefault="0022261F" w:rsidP="00853E50">
            <w:pPr>
              <w:tabs>
                <w:tab w:val="left" w:pos="1134"/>
              </w:tabs>
              <w:rPr>
                <w:sz w:val="18"/>
                <w:szCs w:val="18"/>
              </w:rPr>
            </w:pPr>
          </w:p>
        </w:tc>
        <w:tc>
          <w:tcPr>
            <w:tcW w:w="4631" w:type="dxa"/>
          </w:tcPr>
          <w:p w14:paraId="101B5D86" w14:textId="77777777" w:rsidR="0022261F" w:rsidRPr="00A550F2" w:rsidRDefault="0022261F" w:rsidP="00853E50">
            <w:pPr>
              <w:tabs>
                <w:tab w:val="left" w:pos="1134"/>
              </w:tabs>
              <w:rPr>
                <w:sz w:val="18"/>
                <w:szCs w:val="18"/>
                <w:lang w:val="en-GB"/>
              </w:rPr>
            </w:pPr>
            <w:r w:rsidRPr="00A550F2">
              <w:rPr>
                <w:sz w:val="18"/>
                <w:szCs w:val="18"/>
                <w:lang w:val="en-GB"/>
              </w:rPr>
              <w:t>Prizes will be given as follows</w:t>
            </w:r>
            <w:r w:rsidRPr="00A550F2" w:rsidDel="00ED34A8">
              <w:rPr>
                <w:sz w:val="18"/>
                <w:szCs w:val="18"/>
                <w:lang w:val="en-GB"/>
              </w:rPr>
              <w:t xml:space="preserve"> </w:t>
            </w:r>
            <w:r w:rsidRPr="00A550F2">
              <w:rPr>
                <w:sz w:val="18"/>
                <w:szCs w:val="18"/>
                <w:lang w:val="en-GB"/>
              </w:rPr>
              <w:t>:</w:t>
            </w:r>
          </w:p>
          <w:p w14:paraId="04DFA53D" w14:textId="77777777" w:rsidR="0022261F" w:rsidRPr="009A05E3" w:rsidRDefault="0022261F" w:rsidP="00853E50">
            <w:pPr>
              <w:pStyle w:val="Listenabsatz"/>
              <w:numPr>
                <w:ilvl w:val="0"/>
                <w:numId w:val="3"/>
              </w:numPr>
              <w:tabs>
                <w:tab w:val="left" w:pos="1134"/>
              </w:tabs>
              <w:ind w:left="258" w:hanging="218"/>
              <w:rPr>
                <w:sz w:val="18"/>
                <w:szCs w:val="18"/>
                <w:lang w:val="en-GB"/>
              </w:rPr>
            </w:pPr>
            <w:r w:rsidRPr="009A05E3">
              <w:rPr>
                <w:sz w:val="18"/>
                <w:szCs w:val="18"/>
                <w:lang w:val="en-GB"/>
              </w:rPr>
              <w:t xml:space="preserve">The winner(s) will be awarded the title “Swiss Champion of the </w:t>
            </w:r>
            <w:r w:rsidRPr="00000638">
              <w:rPr>
                <w:i/>
                <w:sz w:val="18"/>
                <w:szCs w:val="18"/>
                <w:u w:val="single"/>
                <w:lang w:val="en-GB"/>
              </w:rPr>
              <w:t>&lt;Insert class(es)&gt;</w:t>
            </w:r>
            <w:r w:rsidRPr="009A05E3">
              <w:rPr>
                <w:sz w:val="18"/>
                <w:szCs w:val="18"/>
                <w:lang w:val="en-GB"/>
              </w:rPr>
              <w:t xml:space="preserve"> class”.</w:t>
            </w:r>
          </w:p>
          <w:p w14:paraId="12D2DA8C" w14:textId="77777777" w:rsidR="0022261F" w:rsidRPr="009A05E3" w:rsidRDefault="0022261F" w:rsidP="00853E50">
            <w:pPr>
              <w:pStyle w:val="Listenabsatz"/>
              <w:numPr>
                <w:ilvl w:val="0"/>
                <w:numId w:val="3"/>
              </w:numPr>
              <w:tabs>
                <w:tab w:val="left" w:pos="1134"/>
              </w:tabs>
              <w:ind w:left="258" w:hanging="218"/>
              <w:rPr>
                <w:sz w:val="18"/>
                <w:szCs w:val="18"/>
                <w:lang w:val="en-GB"/>
              </w:rPr>
            </w:pPr>
            <w:r w:rsidRPr="009A05E3">
              <w:rPr>
                <w:sz w:val="18"/>
                <w:szCs w:val="18"/>
                <w:lang w:val="en-GB"/>
              </w:rPr>
              <w:t xml:space="preserve">SWISS SAILING </w:t>
            </w:r>
            <w:r>
              <w:rPr>
                <w:sz w:val="18"/>
                <w:szCs w:val="18"/>
                <w:lang w:val="en-GB"/>
              </w:rPr>
              <w:t>Swiss C</w:t>
            </w:r>
            <w:r w:rsidRPr="009A05E3">
              <w:rPr>
                <w:sz w:val="18"/>
                <w:szCs w:val="18"/>
                <w:lang w:val="en-GB"/>
              </w:rPr>
              <w:t>hampionship Medals</w:t>
            </w:r>
            <w:r>
              <w:rPr>
                <w:sz w:val="18"/>
                <w:szCs w:val="18"/>
                <w:lang w:val="en-GB"/>
              </w:rPr>
              <w:t xml:space="preserve"> for the boats ranked 1 to </w:t>
            </w:r>
            <w:r w:rsidRPr="009A05E3">
              <w:rPr>
                <w:i/>
                <w:sz w:val="18"/>
                <w:szCs w:val="18"/>
                <w:lang w:val="en-GB"/>
              </w:rPr>
              <w:t>3 (in each class)</w:t>
            </w:r>
            <w:r>
              <w:rPr>
                <w:sz w:val="18"/>
                <w:szCs w:val="18"/>
                <w:lang w:val="en-GB"/>
              </w:rPr>
              <w:t>.</w:t>
            </w:r>
          </w:p>
          <w:p w14:paraId="3E16E7FA" w14:textId="77777777" w:rsidR="0022261F" w:rsidRPr="007948F3" w:rsidRDefault="0022261F" w:rsidP="00853E50">
            <w:pPr>
              <w:pStyle w:val="Listenabsatz"/>
              <w:numPr>
                <w:ilvl w:val="0"/>
                <w:numId w:val="3"/>
              </w:numPr>
              <w:tabs>
                <w:tab w:val="left" w:pos="1134"/>
              </w:tabs>
              <w:ind w:left="258" w:hanging="218"/>
              <w:rPr>
                <w:i/>
                <w:sz w:val="18"/>
                <w:szCs w:val="18"/>
                <w:lang w:val="en-US"/>
              </w:rPr>
            </w:pPr>
            <w:r w:rsidRPr="007948F3">
              <w:rPr>
                <w:i/>
                <w:sz w:val="18"/>
                <w:szCs w:val="18"/>
                <w:lang w:val="en-GB"/>
              </w:rPr>
              <w:t>Prizes for the fir</w:t>
            </w:r>
            <w:r w:rsidRPr="007948F3">
              <w:rPr>
                <w:i/>
                <w:sz w:val="18"/>
                <w:szCs w:val="18"/>
                <w:lang w:val="en-US"/>
              </w:rPr>
              <w:t xml:space="preserve">st </w:t>
            </w:r>
            <w:r w:rsidRPr="007948F3">
              <w:rPr>
                <w:i/>
                <w:sz w:val="18"/>
                <w:szCs w:val="18"/>
                <w:u w:val="single"/>
                <w:lang w:val="en-US"/>
              </w:rPr>
              <w:t>&lt;Insert number&gt;</w:t>
            </w:r>
            <w:r w:rsidRPr="007948F3">
              <w:rPr>
                <w:sz w:val="18"/>
                <w:szCs w:val="18"/>
                <w:u w:val="single"/>
                <w:lang w:val="en-US"/>
              </w:rPr>
              <w:t xml:space="preserve"> </w:t>
            </w:r>
            <w:r w:rsidRPr="007948F3">
              <w:rPr>
                <w:i/>
                <w:sz w:val="18"/>
                <w:szCs w:val="18"/>
                <w:lang w:val="en-US"/>
              </w:rPr>
              <w:t>.boats</w:t>
            </w:r>
            <w:r>
              <w:rPr>
                <w:i/>
                <w:sz w:val="18"/>
                <w:szCs w:val="18"/>
                <w:lang w:val="en-US"/>
              </w:rPr>
              <w:t xml:space="preserve"> </w:t>
            </w:r>
            <w:r w:rsidRPr="009A05E3">
              <w:rPr>
                <w:i/>
                <w:sz w:val="18"/>
                <w:szCs w:val="18"/>
                <w:lang w:val="en-GB"/>
              </w:rPr>
              <w:t>(in each class)</w:t>
            </w:r>
            <w:r>
              <w:rPr>
                <w:sz w:val="18"/>
                <w:szCs w:val="18"/>
                <w:lang w:val="en-GB"/>
              </w:rPr>
              <w:t>.</w:t>
            </w:r>
          </w:p>
          <w:p w14:paraId="36CB4055" w14:textId="77777777" w:rsidR="003F4FFB" w:rsidRPr="003F4FFB" w:rsidRDefault="0022261F" w:rsidP="003F4FFB">
            <w:pPr>
              <w:pStyle w:val="Listenabsatz"/>
              <w:numPr>
                <w:ilvl w:val="0"/>
                <w:numId w:val="3"/>
              </w:numPr>
              <w:tabs>
                <w:tab w:val="left" w:pos="1134"/>
              </w:tabs>
              <w:ind w:left="258" w:hanging="218"/>
              <w:rPr>
                <w:sz w:val="18"/>
                <w:szCs w:val="18"/>
                <w:lang w:val="en-GB"/>
              </w:rPr>
            </w:pPr>
            <w:r w:rsidRPr="007948F3">
              <w:rPr>
                <w:i/>
                <w:sz w:val="18"/>
                <w:szCs w:val="18"/>
                <w:lang w:val="en-US"/>
              </w:rPr>
              <w:t>Perpetual troph</w:t>
            </w:r>
            <w:r>
              <w:rPr>
                <w:i/>
                <w:sz w:val="18"/>
                <w:szCs w:val="18"/>
                <w:lang w:val="en-US"/>
              </w:rPr>
              <w:t>(</w:t>
            </w:r>
            <w:r w:rsidRPr="007948F3">
              <w:rPr>
                <w:i/>
                <w:sz w:val="18"/>
                <w:szCs w:val="18"/>
                <w:lang w:val="en-US"/>
              </w:rPr>
              <w:t>y</w:t>
            </w:r>
            <w:r>
              <w:rPr>
                <w:i/>
                <w:sz w:val="18"/>
                <w:szCs w:val="18"/>
                <w:lang w:val="en-US"/>
              </w:rPr>
              <w:t>)(ies</w:t>
            </w:r>
          </w:p>
          <w:p w14:paraId="77A25F3E" w14:textId="1B58C005" w:rsidR="0022261F" w:rsidRPr="00A550F2" w:rsidRDefault="0022261F" w:rsidP="003F4FFB">
            <w:pPr>
              <w:pStyle w:val="Listenabsatz"/>
              <w:numPr>
                <w:ilvl w:val="0"/>
                <w:numId w:val="3"/>
              </w:numPr>
              <w:tabs>
                <w:tab w:val="left" w:pos="1134"/>
              </w:tabs>
              <w:ind w:left="258" w:hanging="218"/>
              <w:rPr>
                <w:sz w:val="18"/>
                <w:szCs w:val="18"/>
                <w:lang w:val="en-GB"/>
              </w:rPr>
            </w:pPr>
            <w:r w:rsidRPr="007948F3">
              <w:rPr>
                <w:i/>
                <w:sz w:val="18"/>
                <w:szCs w:val="18"/>
                <w:lang w:val="en-US"/>
              </w:rPr>
              <w:t>Souven</w:t>
            </w:r>
            <w:r>
              <w:rPr>
                <w:i/>
                <w:sz w:val="18"/>
                <w:szCs w:val="18"/>
                <w:lang w:val="en-US"/>
              </w:rPr>
              <w:t>ir prices</w:t>
            </w:r>
            <w:r w:rsidRPr="007948F3">
              <w:rPr>
                <w:i/>
                <w:sz w:val="18"/>
                <w:szCs w:val="18"/>
                <w:lang w:val="en-US"/>
              </w:rPr>
              <w:t xml:space="preserve"> for each competitor</w:t>
            </w:r>
          </w:p>
        </w:tc>
        <w:tc>
          <w:tcPr>
            <w:tcW w:w="4382" w:type="dxa"/>
          </w:tcPr>
          <w:p w14:paraId="2B2CC1F7" w14:textId="77777777" w:rsidR="0022261F" w:rsidRPr="008F6317" w:rsidRDefault="0022261F" w:rsidP="00853E50">
            <w:pPr>
              <w:tabs>
                <w:tab w:val="left" w:pos="1134"/>
              </w:tabs>
              <w:rPr>
                <w:sz w:val="18"/>
                <w:szCs w:val="18"/>
              </w:rPr>
            </w:pPr>
            <w:r w:rsidRPr="008F6317">
              <w:rPr>
                <w:sz w:val="18"/>
                <w:szCs w:val="18"/>
              </w:rPr>
              <w:t>Sono previsti i seguenti premi:</w:t>
            </w:r>
          </w:p>
          <w:p w14:paraId="6F19DEB2" w14:textId="0165A5B0" w:rsidR="0022261F" w:rsidRPr="008F6317" w:rsidRDefault="005A2944" w:rsidP="00853E50">
            <w:pPr>
              <w:pStyle w:val="Listenabsatz"/>
              <w:numPr>
                <w:ilvl w:val="0"/>
                <w:numId w:val="3"/>
              </w:numPr>
              <w:tabs>
                <w:tab w:val="left" w:pos="1134"/>
              </w:tabs>
              <w:ind w:left="258" w:hanging="218"/>
              <w:rPr>
                <w:sz w:val="18"/>
                <w:szCs w:val="18"/>
              </w:rPr>
            </w:pPr>
            <w:r>
              <w:rPr>
                <w:sz w:val="18"/>
                <w:szCs w:val="18"/>
              </w:rPr>
              <w:t>A</w:t>
            </w:r>
            <w:r w:rsidR="0022261F" w:rsidRPr="008F6317">
              <w:rPr>
                <w:sz w:val="18"/>
                <w:szCs w:val="18"/>
              </w:rPr>
              <w:t>l vincitore sarà consegnato il titolo   „Campione Svizzero della &lt;inserire classe &gt;.</w:t>
            </w:r>
          </w:p>
          <w:p w14:paraId="7456140C" w14:textId="37197187" w:rsidR="008E3976" w:rsidRPr="003F4FFB" w:rsidRDefault="0022261F" w:rsidP="00853E50">
            <w:pPr>
              <w:pStyle w:val="Listenabsatz"/>
              <w:numPr>
                <w:ilvl w:val="0"/>
                <w:numId w:val="3"/>
              </w:numPr>
              <w:tabs>
                <w:tab w:val="left" w:pos="1134"/>
              </w:tabs>
              <w:ind w:left="258" w:hanging="218"/>
              <w:rPr>
                <w:sz w:val="18"/>
                <w:szCs w:val="18"/>
                <w:lang w:val="it-CH"/>
              </w:rPr>
            </w:pPr>
            <w:r w:rsidRPr="008F6317">
              <w:rPr>
                <w:sz w:val="18"/>
                <w:szCs w:val="18"/>
              </w:rPr>
              <w:t>SWISS SAILING</w:t>
            </w:r>
            <w:r w:rsidR="003F4FFB" w:rsidRPr="008F6317">
              <w:rPr>
                <w:sz w:val="18"/>
                <w:szCs w:val="18"/>
              </w:rPr>
              <w:t xml:space="preserve"> </w:t>
            </w:r>
            <w:r w:rsidR="00BD6118" w:rsidRPr="008F6317">
              <w:rPr>
                <w:sz w:val="18"/>
                <w:szCs w:val="18"/>
              </w:rPr>
              <w:t xml:space="preserve">Campionato Svizzero </w:t>
            </w:r>
            <w:r w:rsidR="003F4FFB" w:rsidRPr="008F6317">
              <w:rPr>
                <w:sz w:val="18"/>
                <w:szCs w:val="18"/>
              </w:rPr>
              <w:t>m</w:t>
            </w:r>
            <w:r w:rsidRPr="003F4FFB">
              <w:rPr>
                <w:sz w:val="18"/>
                <w:szCs w:val="18"/>
                <w:lang w:val="it-CH"/>
              </w:rPr>
              <w:t>edaglie (alle prime 3 barche)</w:t>
            </w:r>
          </w:p>
          <w:p w14:paraId="16A3CAE7" w14:textId="77777777" w:rsidR="008E3976" w:rsidRDefault="0022261F" w:rsidP="00853E50">
            <w:pPr>
              <w:pStyle w:val="Listenabsatz"/>
              <w:numPr>
                <w:ilvl w:val="0"/>
                <w:numId w:val="3"/>
              </w:numPr>
              <w:tabs>
                <w:tab w:val="left" w:pos="1134"/>
              </w:tabs>
              <w:ind w:left="258" w:hanging="218"/>
              <w:rPr>
                <w:sz w:val="18"/>
                <w:szCs w:val="18"/>
                <w:lang w:val="it-CH"/>
              </w:rPr>
            </w:pPr>
            <w:r w:rsidRPr="008E3976">
              <w:rPr>
                <w:sz w:val="18"/>
                <w:szCs w:val="18"/>
                <w:lang w:val="it-CH"/>
              </w:rPr>
              <w:t xml:space="preserve">Premi per le prime </w:t>
            </w:r>
            <w:r w:rsidRPr="008E3976">
              <w:rPr>
                <w:sz w:val="18"/>
                <w:szCs w:val="18"/>
                <w:u w:val="single"/>
                <w:lang w:val="it-CH"/>
              </w:rPr>
              <w:t xml:space="preserve">&lt;inserire numero&gt; </w:t>
            </w:r>
            <w:r w:rsidRPr="008E3976">
              <w:rPr>
                <w:sz w:val="18"/>
                <w:szCs w:val="18"/>
                <w:lang w:val="it-CH"/>
              </w:rPr>
              <w:t>barche</w:t>
            </w:r>
          </w:p>
          <w:p w14:paraId="1F21C65D" w14:textId="77777777" w:rsidR="003F4FFB" w:rsidRPr="003F4FFB" w:rsidRDefault="0022261F" w:rsidP="003F4FFB">
            <w:pPr>
              <w:pStyle w:val="Listenabsatz"/>
              <w:numPr>
                <w:ilvl w:val="0"/>
                <w:numId w:val="3"/>
              </w:numPr>
              <w:tabs>
                <w:tab w:val="left" w:pos="1134"/>
              </w:tabs>
              <w:ind w:left="258" w:hanging="218"/>
              <w:rPr>
                <w:sz w:val="18"/>
                <w:szCs w:val="18"/>
                <w:lang w:val="de-CH"/>
              </w:rPr>
            </w:pPr>
            <w:r w:rsidRPr="008E3976">
              <w:rPr>
                <w:sz w:val="18"/>
                <w:szCs w:val="18"/>
                <w:lang w:val="it-CH"/>
              </w:rPr>
              <w:t>Trofeo perpetuo della classe</w:t>
            </w:r>
          </w:p>
          <w:p w14:paraId="7FA78D60" w14:textId="0E564856" w:rsidR="0022261F" w:rsidRPr="008F6317" w:rsidRDefault="0022261F" w:rsidP="003F4FFB">
            <w:pPr>
              <w:pStyle w:val="Listenabsatz"/>
              <w:numPr>
                <w:ilvl w:val="0"/>
                <w:numId w:val="3"/>
              </w:numPr>
              <w:tabs>
                <w:tab w:val="left" w:pos="1134"/>
              </w:tabs>
              <w:ind w:left="258" w:hanging="218"/>
              <w:rPr>
                <w:sz w:val="18"/>
                <w:szCs w:val="18"/>
              </w:rPr>
            </w:pPr>
            <w:r w:rsidRPr="008A4CB1">
              <w:rPr>
                <w:sz w:val="18"/>
                <w:szCs w:val="18"/>
                <w:lang w:val="it-CH"/>
              </w:rPr>
              <w:t>oggetti ricordo a tutti partecipanti</w:t>
            </w:r>
          </w:p>
        </w:tc>
      </w:tr>
      <w:tr w:rsidR="0022261F" w14:paraId="793C6C3B" w14:textId="77777777" w:rsidTr="00853E50">
        <w:trPr>
          <w:trHeight w:val="291"/>
        </w:trPr>
        <w:tc>
          <w:tcPr>
            <w:tcW w:w="768" w:type="dxa"/>
          </w:tcPr>
          <w:p w14:paraId="246A07E1" w14:textId="77777777" w:rsidR="0022261F" w:rsidRPr="00E667E4" w:rsidRDefault="0022261F" w:rsidP="00853E50">
            <w:pPr>
              <w:tabs>
                <w:tab w:val="left" w:pos="1134"/>
              </w:tabs>
              <w:rPr>
                <w:b/>
              </w:rPr>
            </w:pPr>
            <w:r w:rsidRPr="00E667E4">
              <w:rPr>
                <w:b/>
              </w:rPr>
              <w:t>2</w:t>
            </w:r>
            <w:r>
              <w:rPr>
                <w:b/>
              </w:rPr>
              <w:t>9</w:t>
            </w:r>
            <w:r w:rsidRPr="00E667E4">
              <w:rPr>
                <w:b/>
              </w:rPr>
              <w:t>.</w:t>
            </w:r>
          </w:p>
        </w:tc>
        <w:tc>
          <w:tcPr>
            <w:tcW w:w="4631" w:type="dxa"/>
          </w:tcPr>
          <w:p w14:paraId="12BCFDA3" w14:textId="77777777" w:rsidR="0022261F" w:rsidRPr="004342AC" w:rsidRDefault="0022261F" w:rsidP="00853E50">
            <w:pPr>
              <w:tabs>
                <w:tab w:val="left" w:pos="1134"/>
              </w:tabs>
              <w:rPr>
                <w:b/>
                <w:lang w:val="en-US"/>
              </w:rPr>
            </w:pPr>
            <w:r w:rsidRPr="004342AC">
              <w:rPr>
                <w:b/>
                <w:lang w:val="en-US"/>
              </w:rPr>
              <w:t>Disclaimer of Liability</w:t>
            </w:r>
          </w:p>
        </w:tc>
        <w:tc>
          <w:tcPr>
            <w:tcW w:w="4382" w:type="dxa"/>
          </w:tcPr>
          <w:p w14:paraId="775B00D9" w14:textId="77777777" w:rsidR="0022261F" w:rsidRPr="004342AC" w:rsidRDefault="0022261F" w:rsidP="00853E50">
            <w:pPr>
              <w:tabs>
                <w:tab w:val="left" w:pos="1134"/>
              </w:tabs>
              <w:rPr>
                <w:b/>
                <w:lang w:val="de-CH"/>
              </w:rPr>
            </w:pPr>
            <w:r>
              <w:rPr>
                <w:b/>
                <w:lang w:val="de-CH"/>
              </w:rPr>
              <w:t>Scarico di responsabilità</w:t>
            </w:r>
          </w:p>
        </w:tc>
      </w:tr>
      <w:tr w:rsidR="0022261F" w14:paraId="4E337CCC" w14:textId="77777777" w:rsidTr="00853E50">
        <w:trPr>
          <w:trHeight w:val="966"/>
        </w:trPr>
        <w:tc>
          <w:tcPr>
            <w:tcW w:w="768" w:type="dxa"/>
          </w:tcPr>
          <w:p w14:paraId="1E1106C0" w14:textId="77777777" w:rsidR="0022261F" w:rsidRDefault="0022261F" w:rsidP="00853E50">
            <w:pPr>
              <w:tabs>
                <w:tab w:val="left" w:pos="1134"/>
              </w:tabs>
              <w:rPr>
                <w:sz w:val="18"/>
                <w:szCs w:val="18"/>
              </w:rPr>
            </w:pPr>
          </w:p>
        </w:tc>
        <w:tc>
          <w:tcPr>
            <w:tcW w:w="4631" w:type="dxa"/>
          </w:tcPr>
          <w:p w14:paraId="0E3CBC36" w14:textId="77777777" w:rsidR="0022261F" w:rsidRPr="006B672C" w:rsidRDefault="0022261F" w:rsidP="00853E50">
            <w:pPr>
              <w:tabs>
                <w:tab w:val="left" w:pos="1134"/>
              </w:tabs>
              <w:rPr>
                <w:sz w:val="18"/>
                <w:szCs w:val="18"/>
                <w:lang w:val="en-US"/>
              </w:rPr>
            </w:pPr>
            <w:r w:rsidRPr="006B672C">
              <w:rPr>
                <w:sz w:val="18"/>
                <w:szCs w:val="18"/>
                <w:lang w:val="en-US"/>
              </w:rPr>
              <w:t xml:space="preserve">Competitors participate in the regatta entirely at their own risk. See </w:t>
            </w:r>
            <w:r>
              <w:rPr>
                <w:sz w:val="18"/>
                <w:szCs w:val="18"/>
                <w:lang w:val="en-US"/>
              </w:rPr>
              <w:t>RRS</w:t>
            </w:r>
            <w:r w:rsidRPr="006B672C">
              <w:rPr>
                <w:sz w:val="18"/>
                <w:szCs w:val="18"/>
                <w:lang w:val="en-US"/>
              </w:rPr>
              <w:t xml:space="preserve"> 4, Decision to Race. The organizing authority will not accept any liability for material damage or personal injury or death sustained in conjunction with or prior to, during, or after the regatta.</w:t>
            </w:r>
          </w:p>
        </w:tc>
        <w:tc>
          <w:tcPr>
            <w:tcW w:w="4382" w:type="dxa"/>
          </w:tcPr>
          <w:p w14:paraId="4B0D0988" w14:textId="79F8CFE1" w:rsidR="0022261F" w:rsidRPr="00E1573C" w:rsidRDefault="00E1573C" w:rsidP="00853E50">
            <w:pPr>
              <w:tabs>
                <w:tab w:val="left" w:pos="1134"/>
              </w:tabs>
              <w:rPr>
                <w:sz w:val="18"/>
                <w:szCs w:val="18"/>
              </w:rPr>
            </w:pPr>
            <w:r w:rsidRPr="00E1573C">
              <w:rPr>
                <w:sz w:val="18"/>
                <w:szCs w:val="18"/>
              </w:rPr>
              <w:t>I concorrenti prendono parte alla prova a loro rischio. Vedi la RRS 4, decisione di</w:t>
            </w:r>
            <w:r w:rsidRPr="00E1573C">
              <w:rPr>
                <w:b/>
                <w:sz w:val="18"/>
                <w:szCs w:val="18"/>
              </w:rPr>
              <w:t xml:space="preserve"> </w:t>
            </w:r>
            <w:r w:rsidRPr="00E1573C">
              <w:rPr>
                <w:sz w:val="18"/>
                <w:szCs w:val="18"/>
              </w:rPr>
              <w:t xml:space="preserve">partecipare alla prova. L’autorità organizzatrice non assume alcuna responsabilità per danni materiali, infortuni alle persone o morte subiti in conseguenza della regata, prima, durante o dopo di essa. </w:t>
            </w:r>
            <w:r w:rsidRPr="00E1573C">
              <w:rPr>
                <w:b/>
                <w:i/>
                <w:sz w:val="18"/>
                <w:szCs w:val="18"/>
              </w:rPr>
              <w:t xml:space="preserve"> </w:t>
            </w:r>
          </w:p>
        </w:tc>
      </w:tr>
      <w:tr w:rsidR="0022261F" w14:paraId="0F72A829" w14:textId="77777777" w:rsidTr="00853E50">
        <w:trPr>
          <w:trHeight w:val="345"/>
        </w:trPr>
        <w:tc>
          <w:tcPr>
            <w:tcW w:w="768" w:type="dxa"/>
          </w:tcPr>
          <w:p w14:paraId="28478882" w14:textId="77777777" w:rsidR="0022261F" w:rsidRPr="00E667E4" w:rsidRDefault="0022261F" w:rsidP="00853E50">
            <w:pPr>
              <w:tabs>
                <w:tab w:val="left" w:pos="1134"/>
              </w:tabs>
              <w:rPr>
                <w:b/>
              </w:rPr>
            </w:pPr>
            <w:r>
              <w:rPr>
                <w:b/>
              </w:rPr>
              <w:t>30</w:t>
            </w:r>
            <w:r w:rsidRPr="00E667E4">
              <w:rPr>
                <w:b/>
              </w:rPr>
              <w:t>.</w:t>
            </w:r>
          </w:p>
        </w:tc>
        <w:tc>
          <w:tcPr>
            <w:tcW w:w="4631" w:type="dxa"/>
          </w:tcPr>
          <w:p w14:paraId="5B4CBA5E" w14:textId="77777777" w:rsidR="0022261F" w:rsidRPr="004342AC" w:rsidRDefault="0022261F" w:rsidP="00853E50">
            <w:pPr>
              <w:tabs>
                <w:tab w:val="left" w:pos="1134"/>
              </w:tabs>
              <w:rPr>
                <w:b/>
                <w:lang w:val="en-US"/>
              </w:rPr>
            </w:pPr>
            <w:r w:rsidRPr="004342AC">
              <w:rPr>
                <w:b/>
                <w:lang w:val="en-US"/>
              </w:rPr>
              <w:t>Insurance</w:t>
            </w:r>
          </w:p>
        </w:tc>
        <w:tc>
          <w:tcPr>
            <w:tcW w:w="4382" w:type="dxa"/>
          </w:tcPr>
          <w:p w14:paraId="29968B81" w14:textId="77777777" w:rsidR="0022261F" w:rsidRPr="004342AC" w:rsidRDefault="0022261F" w:rsidP="00853E50">
            <w:pPr>
              <w:tabs>
                <w:tab w:val="left" w:pos="1134"/>
              </w:tabs>
              <w:rPr>
                <w:b/>
                <w:lang w:val="de-CH"/>
              </w:rPr>
            </w:pPr>
            <w:r w:rsidRPr="00750496">
              <w:rPr>
                <w:b/>
              </w:rPr>
              <w:t>Assicurazioni</w:t>
            </w:r>
          </w:p>
        </w:tc>
      </w:tr>
      <w:tr w:rsidR="0022261F" w14:paraId="38DF9D92" w14:textId="77777777" w:rsidTr="00853E50">
        <w:trPr>
          <w:trHeight w:val="414"/>
        </w:trPr>
        <w:tc>
          <w:tcPr>
            <w:tcW w:w="768" w:type="dxa"/>
          </w:tcPr>
          <w:p w14:paraId="3CA9EDA2" w14:textId="77777777" w:rsidR="0022261F" w:rsidRDefault="0022261F" w:rsidP="00853E50">
            <w:pPr>
              <w:tabs>
                <w:tab w:val="left" w:pos="1134"/>
              </w:tabs>
              <w:rPr>
                <w:sz w:val="18"/>
                <w:szCs w:val="18"/>
              </w:rPr>
            </w:pPr>
          </w:p>
        </w:tc>
        <w:tc>
          <w:tcPr>
            <w:tcW w:w="4631" w:type="dxa"/>
          </w:tcPr>
          <w:p w14:paraId="5E0E374B" w14:textId="4AF05E2E" w:rsidR="0022261F" w:rsidRPr="006B672C" w:rsidRDefault="0022261F" w:rsidP="00853E50">
            <w:pPr>
              <w:tabs>
                <w:tab w:val="left" w:pos="1134"/>
              </w:tabs>
              <w:rPr>
                <w:sz w:val="18"/>
                <w:szCs w:val="18"/>
                <w:lang w:val="en-US"/>
              </w:rPr>
            </w:pPr>
            <w:r w:rsidRPr="006B672C">
              <w:rPr>
                <w:sz w:val="18"/>
                <w:szCs w:val="18"/>
                <w:lang w:val="en-US"/>
              </w:rPr>
              <w:t>Each participating boat shall be insured with valid third-party liability insurance</w:t>
            </w:r>
            <w:r>
              <w:rPr>
                <w:sz w:val="18"/>
                <w:szCs w:val="18"/>
                <w:lang w:val="en-US"/>
              </w:rPr>
              <w:t xml:space="preserve"> including the coverage of risks at regattas,</w:t>
            </w:r>
            <w:r w:rsidRPr="006B672C">
              <w:rPr>
                <w:sz w:val="18"/>
                <w:szCs w:val="18"/>
                <w:lang w:val="en-US"/>
              </w:rPr>
              <w:t xml:space="preserve"> with a minimum cover of </w:t>
            </w:r>
            <w:r>
              <w:rPr>
                <w:sz w:val="18"/>
                <w:szCs w:val="18"/>
                <w:lang w:val="en-US"/>
              </w:rPr>
              <w:br/>
            </w:r>
            <w:r w:rsidRPr="00BE6E44">
              <w:rPr>
                <w:sz w:val="18"/>
                <w:szCs w:val="18"/>
                <w:lang w:val="en-US"/>
              </w:rPr>
              <w:t>CHF 2‘000‘000</w:t>
            </w:r>
            <w:r w:rsidR="00FB263F">
              <w:rPr>
                <w:sz w:val="18"/>
                <w:szCs w:val="18"/>
                <w:lang w:val="en-US"/>
              </w:rPr>
              <w:t>.--</w:t>
            </w:r>
            <w:r w:rsidRPr="00BE6E44">
              <w:rPr>
                <w:sz w:val="18"/>
                <w:szCs w:val="18"/>
                <w:lang w:val="en-US"/>
              </w:rPr>
              <w:t xml:space="preserve"> </w:t>
            </w:r>
            <w:r w:rsidRPr="006B672C">
              <w:rPr>
                <w:sz w:val="18"/>
                <w:szCs w:val="18"/>
                <w:lang w:val="en-US"/>
              </w:rPr>
              <w:t>per incident or the equivalent</w:t>
            </w:r>
            <w:r>
              <w:rPr>
                <w:sz w:val="18"/>
                <w:szCs w:val="18"/>
                <w:lang w:val="en-US"/>
              </w:rPr>
              <w:t xml:space="preserve">. </w:t>
            </w:r>
          </w:p>
        </w:tc>
        <w:tc>
          <w:tcPr>
            <w:tcW w:w="4382" w:type="dxa"/>
          </w:tcPr>
          <w:p w14:paraId="626C111C" w14:textId="77777777" w:rsidR="0022261F" w:rsidRDefault="0022261F" w:rsidP="00853E50">
            <w:pPr>
              <w:tabs>
                <w:tab w:val="left" w:pos="1134"/>
              </w:tabs>
              <w:rPr>
                <w:sz w:val="18"/>
                <w:szCs w:val="18"/>
                <w:lang w:val="it-CH"/>
              </w:rPr>
            </w:pPr>
            <w:r w:rsidRPr="00C662E2">
              <w:rPr>
                <w:sz w:val="18"/>
                <w:szCs w:val="18"/>
                <w:lang w:val="it-CH"/>
              </w:rPr>
              <w:t>Ogni barca concorrente dovrà essere</w:t>
            </w:r>
            <w:r>
              <w:rPr>
                <w:sz w:val="18"/>
                <w:szCs w:val="18"/>
                <w:lang w:val="it-CH"/>
              </w:rPr>
              <w:t xml:space="preserve"> </w:t>
            </w:r>
            <w:r w:rsidRPr="00C662E2">
              <w:rPr>
                <w:sz w:val="18"/>
                <w:szCs w:val="18"/>
                <w:lang w:val="it-CH"/>
              </w:rPr>
              <w:t>coperta da una valida assicurazione per</w:t>
            </w:r>
            <w:r>
              <w:rPr>
                <w:sz w:val="18"/>
                <w:szCs w:val="18"/>
                <w:lang w:val="it-CH"/>
              </w:rPr>
              <w:t xml:space="preserve"> </w:t>
            </w:r>
            <w:r w:rsidRPr="00C662E2">
              <w:rPr>
                <w:sz w:val="18"/>
                <w:szCs w:val="18"/>
                <w:lang w:val="it-CH"/>
              </w:rPr>
              <w:t>responsabilità verso terzi</w:t>
            </w:r>
            <w:r>
              <w:rPr>
                <w:sz w:val="18"/>
                <w:szCs w:val="18"/>
                <w:lang w:val="it-CH"/>
              </w:rPr>
              <w:t xml:space="preserve">, con una copertura minima di </w:t>
            </w:r>
            <w:r w:rsidRPr="004942F7">
              <w:rPr>
                <w:sz w:val="18"/>
                <w:szCs w:val="18"/>
                <w:lang w:val="it-CH"/>
              </w:rPr>
              <w:t>CHF 2'000'000.--,</w:t>
            </w:r>
            <w:r w:rsidRPr="00C662E2">
              <w:rPr>
                <w:sz w:val="18"/>
                <w:szCs w:val="18"/>
                <w:lang w:val="it-CH"/>
              </w:rPr>
              <w:t xml:space="preserve"> </w:t>
            </w:r>
            <w:r>
              <w:rPr>
                <w:sz w:val="18"/>
                <w:szCs w:val="18"/>
                <w:lang w:val="it-CH"/>
              </w:rPr>
              <w:t>per incidente o equivalente.</w:t>
            </w:r>
          </w:p>
          <w:p w14:paraId="66D94958" w14:textId="77777777" w:rsidR="0022261F" w:rsidRPr="008F6317" w:rsidRDefault="0022261F" w:rsidP="00853E50">
            <w:pPr>
              <w:tabs>
                <w:tab w:val="left" w:pos="1134"/>
              </w:tabs>
              <w:rPr>
                <w:sz w:val="18"/>
                <w:szCs w:val="18"/>
              </w:rPr>
            </w:pPr>
          </w:p>
        </w:tc>
      </w:tr>
    </w:tbl>
    <w:p w14:paraId="75ACB364" w14:textId="77777777" w:rsidR="0022261F" w:rsidRDefault="0022261F" w:rsidP="0022261F">
      <w:pPr>
        <w:rPr>
          <w:b/>
          <w:sz w:val="32"/>
          <w:szCs w:val="32"/>
        </w:rPr>
      </w:pPr>
      <w:r>
        <w:rPr>
          <w:b/>
          <w:sz w:val="32"/>
          <w:szCs w:val="32"/>
        </w:rPr>
        <w:br w:type="page"/>
      </w:r>
    </w:p>
    <w:p w14:paraId="7D6AFCDC" w14:textId="77777777" w:rsidR="0022261F" w:rsidRDefault="0022261F" w:rsidP="0022261F">
      <w:pPr>
        <w:tabs>
          <w:tab w:val="left" w:pos="1134"/>
        </w:tabs>
        <w:rPr>
          <w:b/>
          <w:sz w:val="32"/>
          <w:szCs w:val="32"/>
        </w:rPr>
      </w:pPr>
    </w:p>
    <w:p w14:paraId="0C7375BE" w14:textId="77777777" w:rsidR="0022261F" w:rsidRPr="008F6317" w:rsidRDefault="0022261F" w:rsidP="0022261F">
      <w:pPr>
        <w:tabs>
          <w:tab w:val="left" w:pos="1134"/>
        </w:tabs>
        <w:spacing w:after="120"/>
        <w:rPr>
          <w:b/>
          <w:i/>
          <w:sz w:val="40"/>
          <w:szCs w:val="40"/>
          <w:lang w:val="en-GB"/>
        </w:rPr>
      </w:pPr>
      <w:r w:rsidRPr="008F6317">
        <w:rPr>
          <w:b/>
          <w:i/>
          <w:sz w:val="40"/>
          <w:szCs w:val="40"/>
          <w:lang w:val="en-GB"/>
        </w:rPr>
        <w:t xml:space="preserve">Addendum A / Anhang A: </w:t>
      </w:r>
    </w:p>
    <w:p w14:paraId="4478AA34" w14:textId="77777777" w:rsidR="0022261F" w:rsidRPr="008F6317" w:rsidRDefault="0022261F" w:rsidP="0022261F">
      <w:pPr>
        <w:tabs>
          <w:tab w:val="left" w:pos="1134"/>
        </w:tabs>
        <w:spacing w:after="120"/>
        <w:rPr>
          <w:b/>
          <w:i/>
          <w:lang w:val="en-GB"/>
        </w:rPr>
      </w:pPr>
    </w:p>
    <w:p w14:paraId="64265EDC" w14:textId="77777777" w:rsidR="0022261F" w:rsidRPr="008F6317" w:rsidRDefault="0022261F" w:rsidP="0022261F">
      <w:pPr>
        <w:tabs>
          <w:tab w:val="left" w:pos="1134"/>
        </w:tabs>
        <w:spacing w:after="120"/>
        <w:rPr>
          <w:b/>
          <w:i/>
          <w:sz w:val="24"/>
          <w:szCs w:val="24"/>
          <w:lang w:val="en-GB"/>
        </w:rPr>
      </w:pPr>
      <w:r w:rsidRPr="008F6317">
        <w:rPr>
          <w:b/>
          <w:i/>
          <w:sz w:val="24"/>
          <w:szCs w:val="24"/>
          <w:lang w:val="en-GB"/>
        </w:rPr>
        <w:t>Race Area / Area dei Percorsi:</w:t>
      </w:r>
    </w:p>
    <w:p w14:paraId="2F121330" w14:textId="77777777" w:rsidR="0022261F" w:rsidRPr="008F6317" w:rsidRDefault="0022261F" w:rsidP="0022261F">
      <w:pPr>
        <w:tabs>
          <w:tab w:val="left" w:pos="1134"/>
        </w:tabs>
        <w:spacing w:after="120"/>
        <w:rPr>
          <w:b/>
          <w:i/>
          <w:lang w:val="en-GB"/>
        </w:rPr>
      </w:pPr>
    </w:p>
    <w:p w14:paraId="6376D62D" w14:textId="77777777" w:rsidR="0022261F" w:rsidRPr="008F6317" w:rsidRDefault="0022261F" w:rsidP="0022261F">
      <w:pPr>
        <w:rPr>
          <w:i/>
          <w:u w:val="single"/>
          <w:lang w:val="en-GB"/>
        </w:rPr>
      </w:pPr>
      <w:r w:rsidRPr="008F6317">
        <w:rPr>
          <w:i/>
          <w:u w:val="single"/>
          <w:lang w:val="en-GB"/>
        </w:rPr>
        <w:t>&lt;Insert Map of race area (e.g. Google Maps)&gt;</w:t>
      </w:r>
    </w:p>
    <w:p w14:paraId="61036FF6" w14:textId="77777777" w:rsidR="0022261F" w:rsidRPr="008F6317" w:rsidRDefault="0022261F" w:rsidP="0022261F">
      <w:pPr>
        <w:tabs>
          <w:tab w:val="left" w:pos="1134"/>
        </w:tabs>
        <w:spacing w:after="120"/>
        <w:rPr>
          <w:b/>
          <w:lang w:val="en-GB"/>
        </w:rPr>
      </w:pPr>
    </w:p>
    <w:p w14:paraId="5BEB149F" w14:textId="77777777" w:rsidR="0022261F" w:rsidRPr="008F6317" w:rsidRDefault="0022261F" w:rsidP="0022261F">
      <w:pPr>
        <w:tabs>
          <w:tab w:val="left" w:pos="1134"/>
        </w:tabs>
        <w:spacing w:after="120"/>
        <w:rPr>
          <w:b/>
          <w:i/>
          <w:sz w:val="24"/>
          <w:szCs w:val="24"/>
          <w:lang w:val="en-GB"/>
        </w:rPr>
      </w:pPr>
    </w:p>
    <w:p w14:paraId="6482F2F3" w14:textId="77777777" w:rsidR="0022261F" w:rsidRPr="008F6317" w:rsidRDefault="0022261F" w:rsidP="0022261F">
      <w:pPr>
        <w:tabs>
          <w:tab w:val="left" w:pos="1134"/>
        </w:tabs>
        <w:spacing w:after="120"/>
        <w:rPr>
          <w:b/>
          <w:i/>
          <w:sz w:val="24"/>
          <w:szCs w:val="24"/>
          <w:lang w:val="en-GB"/>
        </w:rPr>
      </w:pPr>
    </w:p>
    <w:p w14:paraId="0EAF304B" w14:textId="77777777" w:rsidR="0022261F" w:rsidRPr="008F6317" w:rsidRDefault="0022261F" w:rsidP="0022261F">
      <w:pPr>
        <w:tabs>
          <w:tab w:val="left" w:pos="1134"/>
        </w:tabs>
        <w:spacing w:after="120"/>
        <w:rPr>
          <w:b/>
          <w:i/>
          <w:sz w:val="24"/>
          <w:szCs w:val="24"/>
          <w:lang w:val="en-GB"/>
        </w:rPr>
      </w:pPr>
    </w:p>
    <w:p w14:paraId="71DC62D1" w14:textId="77777777" w:rsidR="0022261F" w:rsidRPr="008F6317" w:rsidRDefault="0022261F" w:rsidP="0022261F">
      <w:pPr>
        <w:tabs>
          <w:tab w:val="left" w:pos="1134"/>
        </w:tabs>
        <w:spacing w:after="120"/>
        <w:rPr>
          <w:b/>
          <w:i/>
          <w:sz w:val="24"/>
          <w:szCs w:val="24"/>
          <w:lang w:val="en-GB"/>
        </w:rPr>
      </w:pPr>
    </w:p>
    <w:p w14:paraId="2EC7E742" w14:textId="77777777" w:rsidR="0022261F" w:rsidRPr="008F6317" w:rsidRDefault="0022261F" w:rsidP="0022261F">
      <w:pPr>
        <w:rPr>
          <w:b/>
          <w:i/>
          <w:lang w:val="en-GB"/>
        </w:rPr>
      </w:pPr>
    </w:p>
    <w:p w14:paraId="45FFA837" w14:textId="77777777" w:rsidR="0022261F" w:rsidRPr="008F6317" w:rsidRDefault="0022261F" w:rsidP="0022261F">
      <w:pPr>
        <w:rPr>
          <w:b/>
          <w:i/>
          <w:sz w:val="40"/>
          <w:szCs w:val="40"/>
          <w:lang w:val="en-GB"/>
        </w:rPr>
      </w:pPr>
      <w:r w:rsidRPr="008F6317">
        <w:rPr>
          <w:b/>
          <w:i/>
          <w:sz w:val="40"/>
          <w:szCs w:val="40"/>
          <w:lang w:val="en-GB"/>
        </w:rPr>
        <w:br w:type="page"/>
      </w:r>
    </w:p>
    <w:p w14:paraId="7BE52CA1" w14:textId="77777777" w:rsidR="0022261F" w:rsidRPr="008F6317" w:rsidRDefault="0022261F" w:rsidP="0022261F">
      <w:pPr>
        <w:tabs>
          <w:tab w:val="left" w:pos="1134"/>
        </w:tabs>
        <w:spacing w:after="120"/>
        <w:rPr>
          <w:b/>
          <w:i/>
          <w:sz w:val="40"/>
          <w:szCs w:val="40"/>
          <w:lang w:val="en-GB"/>
        </w:rPr>
      </w:pPr>
      <w:r w:rsidRPr="008F6317">
        <w:rPr>
          <w:b/>
          <w:i/>
          <w:sz w:val="40"/>
          <w:szCs w:val="40"/>
          <w:lang w:val="en-GB"/>
        </w:rPr>
        <w:lastRenderedPageBreak/>
        <w:t xml:space="preserve">Addendum B / Anhang B: </w:t>
      </w:r>
    </w:p>
    <w:p w14:paraId="21EE16D9" w14:textId="77777777" w:rsidR="0022261F" w:rsidRPr="008F6317" w:rsidRDefault="0022261F" w:rsidP="0022261F">
      <w:pPr>
        <w:tabs>
          <w:tab w:val="left" w:pos="1134"/>
        </w:tabs>
        <w:spacing w:after="120"/>
        <w:rPr>
          <w:b/>
          <w:i/>
          <w:sz w:val="24"/>
          <w:szCs w:val="24"/>
          <w:lang w:val="en-GB"/>
        </w:rPr>
      </w:pPr>
    </w:p>
    <w:p w14:paraId="45EF4E23" w14:textId="77777777" w:rsidR="0022261F" w:rsidRPr="008F6317" w:rsidRDefault="0022261F" w:rsidP="0022261F">
      <w:pPr>
        <w:tabs>
          <w:tab w:val="left" w:pos="1134"/>
        </w:tabs>
        <w:spacing w:after="120"/>
        <w:rPr>
          <w:b/>
          <w:i/>
          <w:sz w:val="24"/>
          <w:szCs w:val="24"/>
          <w:lang w:val="en-GB"/>
        </w:rPr>
      </w:pPr>
      <w:r w:rsidRPr="008F6317">
        <w:rPr>
          <w:b/>
          <w:i/>
          <w:sz w:val="24"/>
          <w:szCs w:val="24"/>
          <w:lang w:val="en-GB"/>
        </w:rPr>
        <w:t>Courses / Percorsi</w:t>
      </w:r>
    </w:p>
    <w:p w14:paraId="3711D5F2" w14:textId="77777777" w:rsidR="00860FF0" w:rsidRPr="00860FF0" w:rsidRDefault="0022261F" w:rsidP="00860FF0">
      <w:pPr>
        <w:spacing w:after="227"/>
        <w:ind w:left="991" w:right="101"/>
        <w:rPr>
          <w:i/>
          <w:sz w:val="24"/>
          <w:szCs w:val="24"/>
        </w:rPr>
      </w:pPr>
      <w:r w:rsidRPr="00087801">
        <w:rPr>
          <w:i/>
          <w:color w:val="000000"/>
          <w:sz w:val="24"/>
          <w:szCs w:val="24"/>
          <w:lang w:val="en-GB"/>
        </w:rPr>
        <w:t>Shown here are diagrams of course shapes. The boat’s track is represented by a discontinuous line so that each diagram can describe courses with different numbers of laps. If more than one course may be used for a class, state how each particular course will be signalled.</w:t>
      </w:r>
      <w:r w:rsidR="00860FF0">
        <w:rPr>
          <w:i/>
          <w:color w:val="000000"/>
          <w:sz w:val="24"/>
          <w:szCs w:val="24"/>
          <w:lang w:val="en-GB"/>
        </w:rPr>
        <w:br/>
      </w:r>
      <w:r w:rsidR="00860FF0" w:rsidRPr="00860FF0">
        <w:rPr>
          <w:i/>
          <w:sz w:val="24"/>
          <w:szCs w:val="24"/>
        </w:rPr>
        <w:t xml:space="preserve">I disegni qui illustrati sono diagrammi della forma dei percorsi.  La scia della barca è rappresentata da una linea discontinua in modo che in ogni grafico possa descrivere i percorsi con un numero differente di giri. </w:t>
      </w:r>
    </w:p>
    <w:p w14:paraId="424980A0" w14:textId="77777777" w:rsidR="00860FF0" w:rsidRPr="00860FF0" w:rsidRDefault="00860FF0" w:rsidP="00860FF0">
      <w:pPr>
        <w:spacing w:after="149"/>
        <w:ind w:left="991" w:right="7"/>
        <w:rPr>
          <w:i/>
          <w:sz w:val="24"/>
          <w:szCs w:val="24"/>
        </w:rPr>
      </w:pPr>
      <w:r w:rsidRPr="00860FF0">
        <w:rPr>
          <w:i/>
          <w:sz w:val="24"/>
          <w:szCs w:val="24"/>
        </w:rPr>
        <w:t xml:space="preserve">Se per una classe può essere usato più di un percorso, descrivere come ogni singolo percorso sia segnalato. </w:t>
      </w:r>
    </w:p>
    <w:p w14:paraId="08955D40" w14:textId="6BDF73E3" w:rsidR="0022261F" w:rsidRPr="00860FF0" w:rsidRDefault="0022261F" w:rsidP="0022261F">
      <w:pPr>
        <w:spacing w:before="240"/>
        <w:ind w:left="992"/>
        <w:jc w:val="both"/>
        <w:rPr>
          <w:i/>
          <w:color w:val="000000"/>
          <w:sz w:val="24"/>
          <w:szCs w:val="24"/>
        </w:rPr>
      </w:pPr>
    </w:p>
    <w:p w14:paraId="65270D21" w14:textId="77777777" w:rsidR="0022261F" w:rsidRPr="00A73A79" w:rsidRDefault="0022261F" w:rsidP="0022261F">
      <w:pPr>
        <w:spacing w:before="120"/>
        <w:ind w:left="992"/>
        <w:jc w:val="center"/>
        <w:rPr>
          <w:color w:val="000000"/>
          <w:sz w:val="28"/>
          <w:szCs w:val="28"/>
        </w:rPr>
      </w:pPr>
      <w:r w:rsidRPr="00A73A79">
        <w:rPr>
          <w:b/>
          <w:color w:val="000000"/>
          <w:sz w:val="28"/>
          <w:szCs w:val="28"/>
        </w:rPr>
        <w:t>A Windward-Leeward Course</w:t>
      </w:r>
    </w:p>
    <w:p w14:paraId="262FA3A0" w14:textId="77777777" w:rsidR="0022261F" w:rsidRPr="00087801" w:rsidRDefault="00923D21" w:rsidP="0022261F">
      <w:pPr>
        <w:spacing w:before="240"/>
        <w:ind w:left="992"/>
        <w:jc w:val="center"/>
        <w:rPr>
          <w:b/>
          <w:color w:val="000000"/>
          <w:sz w:val="24"/>
          <w:szCs w:val="24"/>
          <w:lang w:val="en-GB"/>
        </w:rPr>
      </w:pPr>
      <w:r>
        <w:rPr>
          <w:noProof/>
          <w:color w:val="000000"/>
          <w:sz w:val="24"/>
          <w:szCs w:val="24"/>
        </w:rPr>
        <w:object w:dxaOrig="1440" w:dyaOrig="1440" w14:anchorId="70FE0FC8">
          <v:group id="_x0000_s1026" editas="canvas" style="position:absolute;left:0;text-align:left;margin-left:195.3pt;margin-top:20.65pt;width:125.5pt;height:381.2pt;z-index:251656192" coordorigin="5182,4956" coordsize="2510,762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182;top:4956;width:2510;height:7624" o:preferrelative="f" strokeweight="3pt">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6102;top:5361;width:932;height:339" stroked="f">
              <v:textbox style="mso-next-textbox:#_x0000_s1028" inset="3.96pt,1.98pt,3.96pt,1.98pt">
                <w:txbxContent>
                  <w:p w14:paraId="3F47602B" w14:textId="77777777" w:rsidR="005A2944" w:rsidRDefault="005A2944" w:rsidP="0022261F">
                    <w:pPr>
                      <w:rPr>
                        <w:szCs w:val="40"/>
                        <w:lang w:val="en-GB"/>
                      </w:rPr>
                    </w:pPr>
                    <w:r>
                      <w:rPr>
                        <w:szCs w:val="40"/>
                        <w:lang w:val="en-GB"/>
                      </w:rPr>
                      <w:t>FINISH</w:t>
                    </w:r>
                  </w:p>
                </w:txbxContent>
              </v:textbox>
            </v:shape>
            <v:shape id="_x0000_s1029" type="#_x0000_t202" style="position:absolute;left:6017;top:11865;width:949;height:355" stroked="f">
              <v:textbox style="mso-next-textbox:#_x0000_s1029" inset="3.96pt,1.98pt,3.96pt,1.98pt">
                <w:txbxContent>
                  <w:p w14:paraId="5021748C" w14:textId="77777777" w:rsidR="005A2944" w:rsidRDefault="005A2944" w:rsidP="0022261F">
                    <w:pPr>
                      <w:rPr>
                        <w:szCs w:val="40"/>
                        <w:lang w:val="en-GB"/>
                      </w:rPr>
                    </w:pPr>
                    <w:r>
                      <w:rPr>
                        <w:szCs w:val="40"/>
                        <w:lang w:val="en-GB"/>
                      </w:rPr>
                      <w:t>START</w:t>
                    </w:r>
                  </w:p>
                </w:txbxContent>
              </v:textbox>
            </v:shape>
            <v:group id="_x0000_s1030" style="position:absolute;left:5613;top:11317;width:1692;height:551" coordorigin="5613,11317" coordsize="1692,551">
              <v:line id="_x0000_s1031" style="position:absolute" from="5691,11654" to="7115,11655" strokeweight="1pt"/>
              <v:shape id="_x0000_s1032" type="#_x0000_t75" style="position:absolute;left:6881;top:11317;width:424;height:551" o:preferrelative="f">
                <v:imagedata r:id="rId12" o:title=""/>
              </v:shape>
              <v:oval id="_x0000_s1033" style="position:absolute;left:5613;top:11653;width:156;height:154" fillcolor="black"/>
            </v:group>
            <v:group id="_x0000_s1034" style="position:absolute;left:6132;top:5672;width:1200;height:552" coordorigin="4746,2746" coordsize="2181,1003">
              <v:line id="_x0000_s1035" style="position:absolute;flip:y" from="4889,3362" to="6581,3363" strokeweight="1pt"/>
              <v:shape id="_x0000_s1036" type="#_x0000_t75" style="position:absolute;left:6156;top:2746;width:771;height:1003" o:preferrelative="f">
                <v:imagedata r:id="rId12" o:title=""/>
              </v:shape>
              <v:oval id="_x0000_s1037" style="position:absolute;left:4746;top:3084;width:285;height:281" fillcolor="black"/>
            </v:group>
            <v:group id="_x0000_s1038" style="position:absolute;left:6362;top:6877;width:137;height:4984" coordorigin="6362,6877" coordsize="137,4984">
              <v:line id="_x0000_s1039" style="position:absolute;flip:x" from="6424,6877" to="6435,11861" strokeweight="1.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0" type="#_x0000_t5" style="position:absolute;left:6362;top:8640;width:137;height:119" fillcolor="black">
                <o:lock v:ext="edit" aspectratio="t"/>
              </v:shape>
            </v:group>
            <v:group id="_x0000_s1041" style="position:absolute;left:6568;top:8896;width:137;height:1684" coordorigin="6568,8896" coordsize="137,1684">
              <v:line id="_x0000_s1042" style="position:absolute;flip:x" from="6635,8896" to="6638,10580" strokeweight="1.5pt"/>
              <v:shape id="_x0000_s1043" type="#_x0000_t5" style="position:absolute;left:6568;top:9121;width:137;height:118" fillcolor="black">
                <o:lock v:ext="edit" aspectratio="t"/>
              </v:shape>
            </v:group>
            <v:group id="_x0000_s1044" style="position:absolute;left:6570;top:6873;width:137;height:1630" coordorigin="6570,6873" coordsize="137,1630">
              <v:line id="_x0000_s1045" style="position:absolute;flip:x" from="6637,6873" to="6642,8503" strokeweight="1.5pt"/>
              <v:shape id="_x0000_s1046" type="#_x0000_t5" style="position:absolute;left:6570;top:8127;width:137;height:119" fillcolor="black">
                <o:lock v:ext="edit" aspectratio="t"/>
              </v:shape>
            </v:group>
            <v:group id="_x0000_s1047" style="position:absolute;left:5636;top:6354;width:1006;height:913" coordorigin="5636,6354" coordsize="1006,913">
              <v:group id="_x0000_s1048" style="position:absolute;left:6009;top:6796;width:288;height:471" coordorigin="7629,2296" coordsize="525,857">
                <v:shape id="_x0000_s1049" type="#_x0000_t202" style="position:absolute;left:7629;top:2613;width:525;height:540" stroked="f">
                  <v:textbox style="mso-next-textbox:#_x0000_s1049" inset="3.96pt,1.98pt,3.96pt,1.98pt">
                    <w:txbxContent>
                      <w:p w14:paraId="70D855A2" w14:textId="77777777" w:rsidR="005A2944" w:rsidRDefault="005A2944" w:rsidP="0022261F">
                        <w:pPr>
                          <w:rPr>
                            <w:b/>
                            <w:szCs w:val="40"/>
                          </w:rPr>
                        </w:pPr>
                        <w:r>
                          <w:rPr>
                            <w:b/>
                            <w:szCs w:val="40"/>
                          </w:rPr>
                          <w:t>1</w:t>
                        </w:r>
                      </w:p>
                    </w:txbxContent>
                  </v:textbox>
                </v:shape>
                <v:oval id="_x0000_s1050" style="position:absolute;left:7718;top:2296;width:284;height:283" fillcolor="black"/>
              </v:group>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1" type="#_x0000_t19" style="position:absolute;left:5983;top:6427;width:309;height:593;rotation:270" coordsize="22455,43200" adj=",6046993,855" path="wr-20745,,22455,43200,855,,,43183nfewr-20745,,22455,43200,855,,,43183l855,21600nsxe" strokeweight="1.5pt">
                <v:path o:connectlocs="855,0;0,43183;855,21600"/>
                <o:lock v:ext="edit" aspectratio="t"/>
              </v:shape>
              <v:shape id="_x0000_s1052" type="#_x0000_t19" style="position:absolute;left:5877;top:6113;width:524;height:1006;rotation:270" coordsize="22455,43200" adj=",6046993,855" path="wr-20745,,22455,43200,855,,,43183nfewr-20745,,22455,43200,855,,,43183l855,21600nsxe" strokeweight="1.5pt">
                <v:path o:connectlocs="855,0;0,43183;855,21600"/>
                <o:lock v:ext="edit" aspectratio="t"/>
              </v:shape>
            </v:group>
            <v:group id="_x0000_s1053" style="position:absolute;left:6781;top:8896;width:137;height:1684" coordorigin="6781,8896" coordsize="137,1684">
              <v:line id="_x0000_s1054" style="position:absolute;flip:x" from="6846,8896" to="6849,10580" strokeweight="1.5pt"/>
              <v:shape id="_x0000_s1055" type="#_x0000_t5" style="position:absolute;left:6781;top:9119;width:137;height:118" fillcolor="black">
                <o:lock v:ext="edit" aspectratio="t"/>
              </v:shape>
            </v:group>
            <v:group id="_x0000_s1056" style="position:absolute;left:6778;top:5863;width:137;height:2640" coordorigin="6778,5863" coordsize="137,2640">
              <v:line id="_x0000_s1057" style="position:absolute;flip:x" from="6845,5863" to="6853,8503" strokeweight="1.5pt"/>
              <v:shape id="_x0000_s1058" type="#_x0000_t5" style="position:absolute;left:6778;top:8126;width:137;height:118" fillcolor="black">
                <o:lock v:ext="edit" aspectratio="t"/>
              </v:shape>
            </v:group>
            <v:group id="_x0000_s1059" style="position:absolute;left:5631;top:10110;width:1215;height:1031" coordorigin="5631,10110" coordsize="1215,1031">
              <v:oval id="_x0000_s1060" style="position:absolute;left:6157;top:10467;width:156;height:156" fillcolor="black"/>
              <v:shape id="_x0000_s1061" type="#_x0000_t202" style="position:absolute;left:6104;top:10110;width:289;height:297" stroked="f">
                <v:textbox style="mso-next-textbox:#_x0000_s1061" inset="3.96pt,1.98pt,3.96pt,1.98pt">
                  <w:txbxContent>
                    <w:p w14:paraId="37D4400B" w14:textId="77777777" w:rsidR="005A2944" w:rsidRDefault="005A2944" w:rsidP="0022261F">
                      <w:pPr>
                        <w:rPr>
                          <w:b/>
                          <w:szCs w:val="40"/>
                        </w:rPr>
                      </w:pPr>
                      <w:r>
                        <w:rPr>
                          <w:b/>
                          <w:szCs w:val="40"/>
                        </w:rPr>
                        <w:t>2</w:t>
                      </w:r>
                    </w:p>
                  </w:txbxContent>
                </v:textbox>
              </v:shape>
              <v:shape id="_x0000_s1062" type="#_x0000_t19" style="position:absolute;left:6041;top:10336;width:387;height:801;rotation:90" coordsize="22455,43200" adj=",6046993,855" path="wr-20745,,22455,43200,855,,,43183nfewr-20745,,22455,43200,855,,,43183l855,21600nsxe" strokeweight="1.5pt">
                <v:path o:connectlocs="855,0;0,43183;855,21600"/>
                <o:lock v:ext="edit" aspectratio="t"/>
              </v:shape>
              <v:shape id="_x0000_s1063" type="#_x0000_t19" style="position:absolute;left:5946;top:10240;width:586;height:1215;rotation:90" coordsize="22455,43200" adj=",6046993,855" path="wr-20745,,22455,43200,855,,,43183nfewr-20745,,22455,43200,855,,,43183l855,21600nsxe" strokeweight="1.5pt">
                <v:path o:connectlocs="855,0;0,43183;855,21600"/>
                <o:lock v:ext="edit" aspectratio="t"/>
              </v:shape>
            </v:group>
            <v:group id="_x0000_s1064" style="position:absolute;left:5768;top:6861;width:137;height:3724" coordorigin="5768,6861" coordsize="137,3724">
              <v:line id="_x0000_s1065" style="position:absolute;flip:x" from="5833,6861" to="5841,10585" strokeweight="1.5pt"/>
              <v:shape id="_x0000_s1066" type="#_x0000_t5" style="position:absolute;left:5768;top:8388;width:137;height:118;rotation:180" fillcolor="black">
                <o:lock v:ext="edit" aspectratio="t"/>
              </v:shape>
            </v:group>
            <v:group id="_x0000_s1067" style="position:absolute;left:5563;top:6855;width:137;height:3699" coordorigin="5563,6855" coordsize="137,3699">
              <v:line id="_x0000_s1068" style="position:absolute;flip:x" from="5632,6855" to="5636,10554" strokeweight="1.5pt"/>
              <v:shape id="_x0000_s1069" type="#_x0000_t5" style="position:absolute;left:5563;top:8909;width:137;height:118;rotation:180" fillcolor="black">
                <o:lock v:ext="edit" aspectratio="t"/>
              </v:shape>
            </v:group>
          </v:group>
          <o:OLEObject Type="Embed" ProgID="Visio.Drawing.11" ShapeID="_x0000_s1032" DrawAspect="Content" ObjectID="_1664890426" r:id="rId13"/>
          <o:OLEObject Type="Embed" ProgID="Visio.Drawing.11" ShapeID="_x0000_s1036" DrawAspect="Content" ObjectID="_1664890427" r:id="rId14"/>
        </w:object>
      </w:r>
      <w:r w:rsidR="0022261F" w:rsidRPr="00087801">
        <w:rPr>
          <w:b/>
          <w:color w:val="000000"/>
          <w:sz w:val="24"/>
          <w:szCs w:val="24"/>
          <w:lang w:val="en-GB"/>
        </w:rPr>
        <w:t>Start – 1 – 2 – 1 – 2 – Finish</w:t>
      </w:r>
    </w:p>
    <w:p w14:paraId="0CA4F58A" w14:textId="77777777" w:rsidR="0022261F" w:rsidRDefault="0022261F" w:rsidP="0022261F">
      <w:pPr>
        <w:ind w:left="1440" w:firstLine="720"/>
        <w:jc w:val="both"/>
        <w:rPr>
          <w:color w:val="000000"/>
          <w:sz w:val="30"/>
          <w:lang w:val="en-GB"/>
        </w:rPr>
      </w:pPr>
    </w:p>
    <w:p w14:paraId="2F6C5C64" w14:textId="77777777" w:rsidR="0022261F" w:rsidRDefault="0022261F" w:rsidP="0022261F">
      <w:pPr>
        <w:ind w:left="993"/>
        <w:jc w:val="both"/>
        <w:rPr>
          <w:i/>
          <w:color w:val="000000"/>
          <w:sz w:val="30"/>
          <w:lang w:val="en-GB"/>
        </w:rPr>
      </w:pPr>
    </w:p>
    <w:p w14:paraId="6B213713" w14:textId="77777777" w:rsidR="0022261F" w:rsidRDefault="0022261F" w:rsidP="0022261F">
      <w:pPr>
        <w:ind w:left="993"/>
        <w:jc w:val="both"/>
        <w:rPr>
          <w:i/>
          <w:color w:val="000000"/>
          <w:sz w:val="30"/>
          <w:lang w:val="en-GB"/>
        </w:rPr>
      </w:pPr>
    </w:p>
    <w:p w14:paraId="744AD06E" w14:textId="77777777" w:rsidR="0022261F" w:rsidRDefault="0022261F" w:rsidP="0022261F">
      <w:pPr>
        <w:ind w:left="993"/>
        <w:jc w:val="both"/>
        <w:rPr>
          <w:i/>
          <w:color w:val="000000"/>
          <w:sz w:val="30"/>
          <w:lang w:val="en-GB"/>
        </w:rPr>
      </w:pPr>
    </w:p>
    <w:p w14:paraId="752B07F7" w14:textId="77777777" w:rsidR="0022261F" w:rsidRDefault="0022261F" w:rsidP="0022261F">
      <w:pPr>
        <w:ind w:left="993"/>
        <w:jc w:val="both"/>
        <w:rPr>
          <w:i/>
          <w:color w:val="000000"/>
          <w:sz w:val="30"/>
          <w:lang w:val="en-GB"/>
        </w:rPr>
      </w:pPr>
    </w:p>
    <w:p w14:paraId="0EDD8040" w14:textId="77777777" w:rsidR="0022261F" w:rsidRDefault="0022261F" w:rsidP="0022261F">
      <w:pPr>
        <w:ind w:left="993"/>
        <w:jc w:val="both"/>
        <w:rPr>
          <w:i/>
          <w:color w:val="000000"/>
          <w:sz w:val="30"/>
          <w:lang w:val="en-GB"/>
        </w:rPr>
      </w:pPr>
    </w:p>
    <w:p w14:paraId="628DD1EB" w14:textId="77777777" w:rsidR="0022261F" w:rsidRDefault="0022261F" w:rsidP="0022261F">
      <w:pPr>
        <w:ind w:left="993"/>
        <w:jc w:val="both"/>
        <w:rPr>
          <w:i/>
          <w:color w:val="000000"/>
          <w:sz w:val="30"/>
          <w:lang w:val="en-GB"/>
        </w:rPr>
      </w:pPr>
    </w:p>
    <w:p w14:paraId="75BB06D3" w14:textId="77777777" w:rsidR="0022261F" w:rsidRDefault="0022261F" w:rsidP="0022261F">
      <w:pPr>
        <w:ind w:left="993"/>
        <w:jc w:val="both"/>
        <w:rPr>
          <w:i/>
          <w:color w:val="000000"/>
          <w:sz w:val="30"/>
          <w:lang w:val="en-GB"/>
        </w:rPr>
      </w:pPr>
    </w:p>
    <w:p w14:paraId="2301C06B" w14:textId="77777777" w:rsidR="0022261F" w:rsidRDefault="0022261F" w:rsidP="0022261F">
      <w:pPr>
        <w:ind w:left="993"/>
        <w:jc w:val="both"/>
        <w:rPr>
          <w:i/>
          <w:color w:val="000000"/>
          <w:sz w:val="30"/>
          <w:lang w:val="en-GB"/>
        </w:rPr>
      </w:pPr>
    </w:p>
    <w:p w14:paraId="153F94C7" w14:textId="77777777" w:rsidR="0022261F" w:rsidRDefault="0022261F" w:rsidP="0022261F">
      <w:pPr>
        <w:ind w:left="993"/>
        <w:jc w:val="both"/>
        <w:rPr>
          <w:i/>
          <w:color w:val="000000"/>
          <w:sz w:val="30"/>
          <w:lang w:val="en-GB"/>
        </w:rPr>
      </w:pPr>
    </w:p>
    <w:p w14:paraId="433B49D8" w14:textId="77777777" w:rsidR="0022261F" w:rsidRDefault="0022261F" w:rsidP="0022261F">
      <w:pPr>
        <w:ind w:left="993"/>
        <w:jc w:val="both"/>
        <w:rPr>
          <w:i/>
          <w:color w:val="000000"/>
          <w:sz w:val="30"/>
          <w:lang w:val="en-GB"/>
        </w:rPr>
      </w:pPr>
    </w:p>
    <w:p w14:paraId="548CBC1C" w14:textId="77777777" w:rsidR="0022261F" w:rsidRDefault="0022261F" w:rsidP="0022261F">
      <w:pPr>
        <w:ind w:left="993"/>
        <w:jc w:val="both"/>
        <w:rPr>
          <w:i/>
          <w:color w:val="000000"/>
          <w:sz w:val="30"/>
          <w:lang w:val="en-GB"/>
        </w:rPr>
      </w:pPr>
    </w:p>
    <w:p w14:paraId="36195371" w14:textId="77777777" w:rsidR="0022261F" w:rsidRDefault="0022261F" w:rsidP="0022261F">
      <w:pPr>
        <w:ind w:left="993"/>
        <w:jc w:val="both"/>
        <w:rPr>
          <w:i/>
          <w:color w:val="000000"/>
          <w:sz w:val="30"/>
          <w:lang w:val="en-GB"/>
        </w:rPr>
      </w:pPr>
    </w:p>
    <w:p w14:paraId="04A2E4A8" w14:textId="77777777" w:rsidR="0022261F" w:rsidRDefault="0022261F" w:rsidP="0022261F">
      <w:pPr>
        <w:ind w:left="993"/>
        <w:jc w:val="both"/>
        <w:rPr>
          <w:i/>
          <w:color w:val="000000"/>
          <w:sz w:val="30"/>
          <w:lang w:val="en-GB"/>
        </w:rPr>
      </w:pPr>
    </w:p>
    <w:p w14:paraId="782AA2E5" w14:textId="3333195A" w:rsidR="0022261F" w:rsidRPr="005A2944" w:rsidRDefault="0022261F" w:rsidP="0022261F">
      <w:pPr>
        <w:ind w:left="993"/>
        <w:jc w:val="both"/>
        <w:rPr>
          <w:i/>
          <w:color w:val="000000"/>
          <w:sz w:val="24"/>
          <w:szCs w:val="24"/>
        </w:rPr>
      </w:pPr>
      <w:r w:rsidRPr="005A2944">
        <w:rPr>
          <w:i/>
          <w:color w:val="000000"/>
          <w:sz w:val="24"/>
          <w:szCs w:val="24"/>
        </w:rPr>
        <w:t>Options for this course include</w:t>
      </w:r>
    </w:p>
    <w:p w14:paraId="4A606670" w14:textId="5AAED9CA" w:rsidR="00860FF0" w:rsidRPr="00860FF0" w:rsidRDefault="00860FF0" w:rsidP="00860FF0">
      <w:pPr>
        <w:spacing w:after="3" w:line="248" w:lineRule="auto"/>
        <w:ind w:left="713" w:right="9" w:firstLine="279"/>
        <w:rPr>
          <w:i/>
          <w:color w:val="000000"/>
          <w:sz w:val="24"/>
          <w:szCs w:val="24"/>
        </w:rPr>
      </w:pPr>
      <w:r w:rsidRPr="00860FF0">
        <w:rPr>
          <w:i/>
          <w:sz w:val="24"/>
          <w:szCs w:val="24"/>
        </w:rPr>
        <w:t xml:space="preserve">Le opzioni per l’uso di questo percorso, includono: </w:t>
      </w:r>
    </w:p>
    <w:p w14:paraId="304B3A25" w14:textId="0DF10C48" w:rsidR="00860FF0" w:rsidRDefault="0022261F" w:rsidP="00860FF0">
      <w:pPr>
        <w:spacing w:after="39" w:line="248" w:lineRule="auto"/>
        <w:ind w:left="1701" w:right="9" w:hanging="708"/>
        <w:rPr>
          <w:i/>
          <w:sz w:val="24"/>
          <w:szCs w:val="24"/>
        </w:rPr>
      </w:pPr>
      <w:r w:rsidRPr="00860FF0">
        <w:rPr>
          <w:i/>
          <w:color w:val="000000"/>
          <w:sz w:val="24"/>
          <w:szCs w:val="24"/>
        </w:rPr>
        <w:t>(1)</w:t>
      </w:r>
      <w:r w:rsidRPr="00860FF0">
        <w:rPr>
          <w:i/>
          <w:color w:val="000000"/>
          <w:sz w:val="24"/>
          <w:szCs w:val="24"/>
        </w:rPr>
        <w:tab/>
        <w:t>increasing or decreasing the number of laps,</w:t>
      </w:r>
      <w:r w:rsidR="00860FF0" w:rsidRPr="00860FF0">
        <w:rPr>
          <w:i/>
          <w:color w:val="000000"/>
          <w:sz w:val="24"/>
          <w:szCs w:val="24"/>
        </w:rPr>
        <w:t xml:space="preserve"> </w:t>
      </w:r>
      <w:r w:rsidR="00860FF0" w:rsidRPr="00860FF0">
        <w:rPr>
          <w:i/>
          <w:color w:val="000000"/>
          <w:sz w:val="24"/>
          <w:szCs w:val="24"/>
        </w:rPr>
        <w:br/>
      </w:r>
      <w:r w:rsidR="00860FF0" w:rsidRPr="00860FF0">
        <w:rPr>
          <w:i/>
          <w:sz w:val="24"/>
          <w:szCs w:val="24"/>
        </w:rPr>
        <w:t>aumento o riduzione del numero dei lati,</w:t>
      </w:r>
    </w:p>
    <w:p w14:paraId="6EE16FAF" w14:textId="620098BF" w:rsidR="00860FF0" w:rsidRPr="00860FF0" w:rsidRDefault="00860FF0" w:rsidP="00860FF0">
      <w:pPr>
        <w:spacing w:after="3" w:line="248" w:lineRule="auto"/>
        <w:ind w:left="1701" w:right="9" w:hanging="993"/>
        <w:rPr>
          <w:sz w:val="24"/>
          <w:szCs w:val="24"/>
        </w:rPr>
      </w:pPr>
      <w:r w:rsidRPr="00860FF0">
        <w:rPr>
          <w:i/>
          <w:color w:val="000000"/>
          <w:sz w:val="24"/>
          <w:szCs w:val="24"/>
        </w:rPr>
        <w:t xml:space="preserve">    </w:t>
      </w:r>
      <w:r w:rsidR="0022261F" w:rsidRPr="00860FF0">
        <w:rPr>
          <w:i/>
          <w:color w:val="000000"/>
          <w:sz w:val="24"/>
          <w:szCs w:val="24"/>
        </w:rPr>
        <w:t>(2)</w:t>
      </w:r>
      <w:r w:rsidR="0022261F" w:rsidRPr="00860FF0">
        <w:rPr>
          <w:i/>
          <w:color w:val="000000"/>
          <w:sz w:val="24"/>
          <w:szCs w:val="24"/>
        </w:rPr>
        <w:tab/>
        <w:t>deleting the last windward leg,</w:t>
      </w:r>
      <w:r w:rsidRPr="00860FF0">
        <w:rPr>
          <w:i/>
          <w:sz w:val="24"/>
          <w:szCs w:val="24"/>
        </w:rPr>
        <w:t xml:space="preserve"> </w:t>
      </w:r>
      <w:r w:rsidRPr="00860FF0">
        <w:rPr>
          <w:i/>
          <w:sz w:val="24"/>
          <w:szCs w:val="24"/>
        </w:rPr>
        <w:br/>
      </w:r>
      <w:r>
        <w:rPr>
          <w:i/>
          <w:sz w:val="24"/>
          <w:szCs w:val="24"/>
        </w:rPr>
        <w:t>c</w:t>
      </w:r>
      <w:r w:rsidRPr="00860FF0">
        <w:rPr>
          <w:i/>
          <w:sz w:val="24"/>
          <w:szCs w:val="24"/>
        </w:rPr>
        <w:t xml:space="preserve">ancellazione dell’ultimo lato al vento, </w:t>
      </w:r>
    </w:p>
    <w:p w14:paraId="59A6E23E" w14:textId="7A27A964" w:rsidR="00EA68D6" w:rsidRDefault="0022261F" w:rsidP="00EA68D6">
      <w:pPr>
        <w:spacing w:after="3" w:line="248" w:lineRule="auto"/>
        <w:ind w:left="1701" w:right="9" w:hanging="708"/>
        <w:rPr>
          <w:i/>
          <w:sz w:val="24"/>
          <w:szCs w:val="24"/>
        </w:rPr>
      </w:pPr>
      <w:r w:rsidRPr="00860FF0">
        <w:rPr>
          <w:i/>
          <w:color w:val="000000"/>
          <w:sz w:val="24"/>
          <w:szCs w:val="24"/>
        </w:rPr>
        <w:t>(3)</w:t>
      </w:r>
      <w:r w:rsidRPr="00860FF0">
        <w:rPr>
          <w:i/>
          <w:color w:val="000000"/>
          <w:sz w:val="24"/>
          <w:szCs w:val="24"/>
        </w:rPr>
        <w:tab/>
        <w:t>using a gate instead of a leeward mark,</w:t>
      </w:r>
      <w:r w:rsidR="00860FF0" w:rsidRPr="00860FF0">
        <w:rPr>
          <w:i/>
          <w:sz w:val="24"/>
          <w:szCs w:val="24"/>
        </w:rPr>
        <w:t xml:space="preserve"> </w:t>
      </w:r>
      <w:r w:rsidR="00EA68D6">
        <w:rPr>
          <w:i/>
          <w:sz w:val="24"/>
          <w:szCs w:val="24"/>
        </w:rPr>
        <w:br/>
      </w:r>
      <w:r w:rsidR="00860FF0" w:rsidRPr="00860FF0">
        <w:rPr>
          <w:i/>
          <w:sz w:val="24"/>
          <w:szCs w:val="24"/>
        </w:rPr>
        <w:t xml:space="preserve">uso di un cancello in luogo della boa sottovento, </w:t>
      </w:r>
    </w:p>
    <w:p w14:paraId="43B2B102" w14:textId="0F2A024C" w:rsidR="0022261F" w:rsidRPr="00860FF0" w:rsidRDefault="0022261F" w:rsidP="00EA68D6">
      <w:pPr>
        <w:spacing w:after="3" w:line="248" w:lineRule="auto"/>
        <w:ind w:left="1701" w:right="9" w:hanging="708"/>
        <w:jc w:val="both"/>
        <w:rPr>
          <w:i/>
          <w:color w:val="000000"/>
          <w:sz w:val="24"/>
          <w:szCs w:val="24"/>
          <w:lang w:val="en-GB"/>
        </w:rPr>
      </w:pPr>
      <w:r w:rsidRPr="00860FF0">
        <w:rPr>
          <w:i/>
          <w:color w:val="000000"/>
          <w:sz w:val="24"/>
          <w:szCs w:val="24"/>
          <w:lang w:val="en-GB"/>
        </w:rPr>
        <w:t>(4)</w:t>
      </w:r>
      <w:r w:rsidRPr="00860FF0">
        <w:rPr>
          <w:i/>
          <w:color w:val="000000"/>
          <w:sz w:val="24"/>
          <w:szCs w:val="24"/>
          <w:lang w:val="en-GB"/>
        </w:rPr>
        <w:tab/>
        <w:t>using an offset mark at the windward mark, and</w:t>
      </w:r>
    </w:p>
    <w:p w14:paraId="5F69476D" w14:textId="749FEB60" w:rsidR="00860FF0" w:rsidRPr="00860FF0" w:rsidRDefault="0022261F" w:rsidP="00EA68D6">
      <w:pPr>
        <w:spacing w:after="3" w:line="248" w:lineRule="auto"/>
        <w:ind w:left="1701" w:right="9" w:hanging="708"/>
        <w:jc w:val="both"/>
        <w:rPr>
          <w:sz w:val="24"/>
          <w:szCs w:val="24"/>
        </w:rPr>
      </w:pPr>
      <w:r w:rsidRPr="005A2944">
        <w:rPr>
          <w:i/>
          <w:color w:val="000000"/>
          <w:sz w:val="24"/>
          <w:szCs w:val="24"/>
          <w:lang w:val="en-GB"/>
        </w:rPr>
        <w:t>(5)</w:t>
      </w:r>
      <w:r w:rsidRPr="005A2944">
        <w:rPr>
          <w:i/>
          <w:color w:val="000000"/>
          <w:sz w:val="24"/>
          <w:szCs w:val="24"/>
          <w:lang w:val="en-GB"/>
        </w:rPr>
        <w:tab/>
        <w:t>using the leeward and windward marks as starting and finishing marks.</w:t>
      </w:r>
      <w:r w:rsidR="00860FF0" w:rsidRPr="005A2944">
        <w:rPr>
          <w:i/>
          <w:sz w:val="24"/>
          <w:szCs w:val="24"/>
          <w:lang w:val="en-GB"/>
        </w:rPr>
        <w:t xml:space="preserve"> </w:t>
      </w:r>
      <w:r w:rsidR="00EA68D6" w:rsidRPr="005A2944">
        <w:rPr>
          <w:i/>
          <w:sz w:val="24"/>
          <w:szCs w:val="24"/>
          <w:lang w:val="en-GB"/>
        </w:rPr>
        <w:br/>
      </w:r>
      <w:r w:rsidR="00860FF0" w:rsidRPr="00860FF0">
        <w:rPr>
          <w:i/>
          <w:sz w:val="24"/>
          <w:szCs w:val="24"/>
        </w:rPr>
        <w:t xml:space="preserve">uso di una boa di disimpegno alla boa al vento, e </w:t>
      </w:r>
      <w:r w:rsidR="00EA68D6">
        <w:rPr>
          <w:i/>
          <w:sz w:val="24"/>
          <w:szCs w:val="24"/>
        </w:rPr>
        <w:t>u</w:t>
      </w:r>
      <w:r w:rsidR="00860FF0" w:rsidRPr="00860FF0">
        <w:rPr>
          <w:i/>
          <w:sz w:val="24"/>
          <w:szCs w:val="24"/>
        </w:rPr>
        <w:t xml:space="preserve">so delle boe sottovento ed al vento come boe di partenza ed arrivo  </w:t>
      </w:r>
    </w:p>
    <w:p w14:paraId="393D6E8C" w14:textId="77777777" w:rsidR="0022261F" w:rsidRPr="00860FF0" w:rsidRDefault="0022261F" w:rsidP="0022261F">
      <w:pPr>
        <w:spacing w:before="120"/>
        <w:ind w:left="1701" w:hanging="709"/>
        <w:jc w:val="both"/>
        <w:rPr>
          <w:i/>
          <w:color w:val="000000"/>
          <w:sz w:val="24"/>
          <w:szCs w:val="24"/>
        </w:rPr>
      </w:pPr>
    </w:p>
    <w:p w14:paraId="04C6BC04" w14:textId="77777777" w:rsidR="0022261F" w:rsidRPr="00A81AF2" w:rsidRDefault="0022261F" w:rsidP="0022261F">
      <w:pPr>
        <w:ind w:left="992"/>
        <w:jc w:val="center"/>
        <w:rPr>
          <w:color w:val="000000"/>
          <w:sz w:val="28"/>
          <w:szCs w:val="28"/>
          <w:lang w:val="en-GB"/>
        </w:rPr>
      </w:pPr>
      <w:r w:rsidRPr="005A2944">
        <w:rPr>
          <w:b/>
          <w:color w:val="000000"/>
          <w:sz w:val="28"/>
          <w:szCs w:val="28"/>
          <w:lang w:val="en-GB"/>
        </w:rPr>
        <w:br w:type="page"/>
      </w:r>
      <w:r w:rsidRPr="00A81AF2">
        <w:rPr>
          <w:b/>
          <w:color w:val="000000"/>
          <w:sz w:val="28"/>
          <w:szCs w:val="28"/>
          <w:lang w:val="en-GB"/>
        </w:rPr>
        <w:lastRenderedPageBreak/>
        <w:t>A Triangle-Windward-Leeward Course</w:t>
      </w:r>
    </w:p>
    <w:p w14:paraId="5727A00C" w14:textId="77777777" w:rsidR="0022261F" w:rsidRPr="00A81AF2" w:rsidRDefault="0022261F" w:rsidP="0022261F">
      <w:pPr>
        <w:spacing w:before="240"/>
        <w:ind w:left="992"/>
        <w:jc w:val="center"/>
        <w:rPr>
          <w:b/>
          <w:color w:val="000000"/>
          <w:sz w:val="24"/>
          <w:szCs w:val="24"/>
          <w:lang w:val="en-GB"/>
        </w:rPr>
      </w:pPr>
      <w:r w:rsidRPr="00A81AF2">
        <w:rPr>
          <w:b/>
          <w:color w:val="000000"/>
          <w:sz w:val="24"/>
          <w:szCs w:val="24"/>
          <w:lang w:val="en-GB"/>
        </w:rPr>
        <w:t>Start – 1 – 2 – 3 – 1 – 3 – Finish</w:t>
      </w:r>
    </w:p>
    <w:p w14:paraId="2633C7D9" w14:textId="77777777" w:rsidR="0022261F" w:rsidRDefault="00923D21" w:rsidP="0022261F">
      <w:pPr>
        <w:ind w:left="1440"/>
        <w:jc w:val="both"/>
        <w:rPr>
          <w:b/>
          <w:color w:val="000000"/>
          <w:sz w:val="30"/>
          <w:lang w:val="en-GB"/>
        </w:rPr>
      </w:pPr>
      <w:r>
        <w:rPr>
          <w:b/>
          <w:noProof/>
          <w:color w:val="000000"/>
          <w:sz w:val="30"/>
        </w:rPr>
        <w:object w:dxaOrig="1440" w:dyaOrig="1440" w14:anchorId="5DB05D8C">
          <v:group id="_x0000_s1070" editas="canvas" style="position:absolute;left:0;text-align:left;margin-left:152.25pt;margin-top:.6pt;width:209.15pt;height:381.15pt;z-index:251657216" coordorigin="4321,2609" coordsize="4183,7623">
            <o:lock v:ext="edit" aspectratio="t"/>
            <v:shape id="_x0000_s1071" type="#_x0000_t75" style="position:absolute;left:4321;top:2609;width:4183;height:7623" o:preferrelative="f" strokeweight="3pt">
              <v:fill o:detectmouseclick="t"/>
              <v:path o:extrusionok="t" o:connecttype="none"/>
              <o:lock v:ext="edit" text="t"/>
            </v:shape>
            <v:shape id="_x0000_s1072" type="#_x0000_t202" style="position:absolute;left:6915;top:3014;width:932;height:338" stroked="f">
              <v:textbox style="mso-next-textbox:#_x0000_s1072" inset="3.96pt,1.98pt,3.96pt,1.98pt">
                <w:txbxContent>
                  <w:p w14:paraId="5E4870E3" w14:textId="77777777" w:rsidR="005A2944" w:rsidRDefault="005A2944" w:rsidP="0022261F">
                    <w:pPr>
                      <w:rPr>
                        <w:szCs w:val="40"/>
                        <w:lang w:val="en-GB"/>
                      </w:rPr>
                    </w:pPr>
                    <w:r>
                      <w:rPr>
                        <w:szCs w:val="40"/>
                        <w:lang w:val="en-GB"/>
                      </w:rPr>
                      <w:t>FINISH</w:t>
                    </w:r>
                  </w:p>
                </w:txbxContent>
              </v:textbox>
            </v:shape>
            <v:shape id="_x0000_s1073" type="#_x0000_t202" style="position:absolute;left:6830;top:9517;width:948;height:355" stroked="f">
              <v:textbox style="mso-next-textbox:#_x0000_s1073" inset="3.96pt,1.98pt,3.96pt,1.98pt">
                <w:txbxContent>
                  <w:p w14:paraId="0599CA5C" w14:textId="77777777" w:rsidR="005A2944" w:rsidRDefault="005A2944" w:rsidP="0022261F">
                    <w:pPr>
                      <w:rPr>
                        <w:szCs w:val="40"/>
                        <w:lang w:val="en-GB"/>
                      </w:rPr>
                    </w:pPr>
                    <w:r>
                      <w:rPr>
                        <w:szCs w:val="40"/>
                        <w:lang w:val="en-GB"/>
                      </w:rPr>
                      <w:t>START</w:t>
                    </w:r>
                  </w:p>
                </w:txbxContent>
              </v:textbox>
            </v:shape>
            <v:group id="_x0000_s1074" style="position:absolute;left:6425;top:8969;width:1693;height:551" coordorigin="5184,12856" coordsize="3078,1003">
              <v:line id="_x0000_s1075" style="position:absolute" from="5327,13470" to="7916,13472" strokeweight="1pt"/>
              <v:shape id="_x0000_s1076" type="#_x0000_t75" style="position:absolute;left:7491;top:12856;width:771;height:1003" o:preferrelative="f">
                <v:imagedata r:id="rId12" o:title=""/>
              </v:shape>
              <v:oval id="_x0000_s1077" style="position:absolute;left:5184;top:13467;width:285;height:281" fillcolor="black"/>
            </v:group>
            <v:group id="_x0000_s1078" style="position:absolute;left:6945;top:3325;width:1200;height:551" coordorigin="4746,2746" coordsize="2181,1003">
              <v:line id="_x0000_s1079" style="position:absolute;flip:y" from="4889,3362" to="6581,3363" strokeweight="1pt"/>
              <v:shape id="_x0000_s1080" type="#_x0000_t75" style="position:absolute;left:6156;top:2746;width:771;height:1003" o:preferrelative="f">
                <v:imagedata r:id="rId12" o:title=""/>
              </v:shape>
              <v:oval id="_x0000_s1081" style="position:absolute;left:4746;top:3084;width:285;height:281" fillcolor="black"/>
            </v:group>
            <v:group id="_x0000_s1082" style="position:absolute;left:7175;top:6551;width:137;height:2961" coordorigin="6547,8459" coordsize="249,5386">
              <v:line id="_x0000_s1083" style="position:absolute;flip:x" from="6662,8459" to="6673,13845" strokeweight="1.5pt"/>
              <v:shape id="_x0000_s1084" type="#_x0000_t5" style="position:absolute;left:6547;top:8866;width:249;height:215" fillcolor="black">
                <o:lock v:ext="edit" aspectratio="t"/>
              </v:shape>
            </v:group>
            <v:group id="_x0000_s1085" style="position:absolute;left:7381;top:6548;width:137;height:1684" coordorigin="6922,8455" coordsize="249,3062">
              <v:line id="_x0000_s1086" style="position:absolute;flip:x" from="7043,8455" to="7048,11517" strokeweight="1.5pt"/>
              <v:shape id="_x0000_s1087" type="#_x0000_t5" style="position:absolute;left:6922;top:8863;width:249;height:215" fillcolor="black">
                <o:lock v:ext="edit" aspectratio="t"/>
              </v:shape>
            </v:group>
            <v:group id="_x0000_s1088" style="position:absolute;left:7383;top:4525;width:137;height:1630" coordorigin="6925,4776" coordsize="249,2964">
              <v:line id="_x0000_s1089" style="position:absolute;flip:x" from="7047,4776" to="7056,7740" strokeweight="1.5pt"/>
              <v:shape id="_x0000_s1090" type="#_x0000_t5" style="position:absolute;left:6925;top:7057;width:249;height:215" fillcolor="black">
                <o:lock v:ext="edit" aspectratio="t"/>
              </v:shape>
            </v:group>
            <v:group id="_x0000_s1091" style="position:absolute;left:6446;top:4007;width:1009;height:913" coordorigin="5222,3833" coordsize="1834,1660">
              <v:shape id="_x0000_s1092" type="#_x0000_t202" style="position:absolute;left:5222;top:4668;width:870;height:540" stroked="f">
                <v:textbox style="mso-next-textbox:#_x0000_s1092" inset="3.96pt,1.98pt,3.96pt,1.98pt">
                  <w:txbxContent>
                    <w:p w14:paraId="04A0C162" w14:textId="77777777" w:rsidR="005A2944" w:rsidRDefault="005A2944" w:rsidP="0022261F">
                      <w:pPr>
                        <w:rPr>
                          <w:szCs w:val="40"/>
                        </w:rPr>
                      </w:pPr>
                      <w:r>
                        <w:rPr>
                          <w:szCs w:val="40"/>
                        </w:rPr>
                        <w:t>45°</w:t>
                      </w:r>
                    </w:p>
                  </w:txbxContent>
                </v:textbox>
              </v:shape>
              <v:group id="_x0000_s1093" style="position:absolute;left:5226;top:3833;width:1830;height:1660" coordorigin="5226,3833" coordsize="1830,1660">
                <v:group id="_x0000_s1094" style="position:absolute;left:5904;top:4636;width:525;height:857" coordorigin="7629,2296" coordsize="525,857">
                  <v:shape id="_x0000_s1095" type="#_x0000_t202" style="position:absolute;left:7629;top:2613;width:525;height:540" stroked="f">
                    <v:textbox style="mso-next-textbox:#_x0000_s1095" inset="3.96pt,1.98pt,3.96pt,1.98pt">
                      <w:txbxContent>
                        <w:p w14:paraId="542733E9" w14:textId="77777777" w:rsidR="005A2944" w:rsidRDefault="005A2944" w:rsidP="0022261F">
                          <w:pPr>
                            <w:rPr>
                              <w:b/>
                              <w:szCs w:val="40"/>
                            </w:rPr>
                          </w:pPr>
                          <w:r>
                            <w:rPr>
                              <w:b/>
                              <w:szCs w:val="40"/>
                            </w:rPr>
                            <w:t>1</w:t>
                          </w:r>
                        </w:p>
                      </w:txbxContent>
                    </v:textbox>
                  </v:shape>
                  <v:oval id="_x0000_s1096" style="position:absolute;left:7718;top:2296;width:284;height:283" fillcolor="black"/>
                </v:group>
                <v:shape id="_x0000_s1097" type="#_x0000_t19" style="position:absolute;left:5944;top:4051;width:561;height:913;rotation:270" coordsize="22455,36557" adj="-2872116,6046993,855,14957" path="wr-20745,-6643,22455,36557,16438,,,36540nfewr-20745,-6643,22455,36557,16438,,,36540l855,14957nsxe" strokeweight="1.5pt">
                  <v:path o:connectlocs="16438,0;0,36540;855,14957"/>
                  <o:lock v:ext="edit" aspectratio="t"/>
                </v:shape>
                <v:shape id="_x0000_s1098" type="#_x0000_t19" style="position:absolute;left:5665;top:3394;width:952;height:1830;rotation:270" coordsize="22455,43200" adj=",6046993,855" path="wr-20745,,22455,43200,855,,,43183nfewr-20745,,22455,43200,855,,,43183l855,21600nsxe" strokeweight="1.5pt">
                  <v:path o:connectlocs="855,0;0,43183;855,21600"/>
                  <o:lock v:ext="edit" aspectratio="t"/>
                </v:shape>
              </v:group>
            </v:group>
            <v:group id="_x0000_s1099" style="position:absolute;left:7594;top:6548;width:137;height:1684" coordorigin="7308,8454" coordsize="250,3063">
              <v:line id="_x0000_s1100" style="position:absolute;flip:x" from="7427,8454" to="7432,11517" strokeweight="1.5pt"/>
              <v:shape id="_x0000_s1101" type="#_x0000_t5" style="position:absolute;left:7308;top:8860;width:250;height:215" fillcolor="black">
                <o:lock v:ext="edit" aspectratio="t"/>
              </v:shape>
            </v:group>
            <v:group id="_x0000_s1102" style="position:absolute;left:7591;top:3516;width:137;height:2639" coordorigin="7303,2940" coordsize="250,4800">
              <v:line id="_x0000_s1103" style="position:absolute;flip:x" from="7425,2940" to="7440,7740" strokeweight="1.5pt"/>
              <v:shape id="_x0000_s1104" type="#_x0000_t5" style="position:absolute;left:7303;top:7054;width:250;height:215" fillcolor="black">
                <o:lock v:ext="edit" aspectratio="t"/>
              </v:shape>
            </v:group>
            <v:group id="_x0000_s1105" style="position:absolute;left:6444;top:7762;width:1215;height:1031" coordorigin="5218,10662" coordsize="2209,1875">
              <v:shape id="_x0000_s1106" type="#_x0000_t202" style="position:absolute;left:6078;top:10662;width:525;height:540" stroked="f">
                <v:textbox style="mso-next-textbox:#_x0000_s1106" inset="3.96pt,1.98pt,3.96pt,1.98pt">
                  <w:txbxContent>
                    <w:p w14:paraId="25A32754" w14:textId="77777777" w:rsidR="005A2944" w:rsidRDefault="005A2944" w:rsidP="0022261F">
                      <w:pPr>
                        <w:rPr>
                          <w:b/>
                          <w:szCs w:val="40"/>
                        </w:rPr>
                      </w:pPr>
                      <w:r>
                        <w:rPr>
                          <w:b/>
                          <w:szCs w:val="40"/>
                        </w:rPr>
                        <w:t>3</w:t>
                      </w:r>
                    </w:p>
                  </w:txbxContent>
                </v:textbox>
              </v:shape>
              <v:group id="_x0000_s1107" style="position:absolute;left:5218;top:11130;width:2209;height:1407" coordorigin="5218,11130" coordsize="2209,1407">
                <v:shape id="_x0000_s1108" type="#_x0000_t202" style="position:absolute;left:5358;top:11130;width:870;height:540" stroked="f">
                  <v:textbox style="mso-next-textbox:#_x0000_s1108" inset="3.96pt,1.98pt,3.96pt,1.98pt">
                    <w:txbxContent>
                      <w:p w14:paraId="5267148B" w14:textId="77777777" w:rsidR="005A2944" w:rsidRDefault="005A2944" w:rsidP="0022261F">
                        <w:pPr>
                          <w:rPr>
                            <w:szCs w:val="40"/>
                          </w:rPr>
                        </w:pPr>
                        <w:r>
                          <w:rPr>
                            <w:szCs w:val="40"/>
                          </w:rPr>
                          <w:t>45°</w:t>
                        </w:r>
                      </w:p>
                    </w:txbxContent>
                  </v:textbox>
                </v:shape>
                <v:group id="_x0000_s1109" style="position:absolute;left:5218;top:11311;width:2209;height:1226" coordorigin="5218,11311" coordsize="2209,1226">
                  <v:oval id="_x0000_s1110" style="position:absolute;left:6173;top:11311;width:284;height:283" fillcolor="black"/>
                  <v:shape id="_x0000_s1111" type="#_x0000_t19" style="position:absolute;left:6071;top:11178;width:676;height:1273;rotation:90" coordsize="21600,37740" adj=",3168718" path="wr-21600,,21600,43200,,,14355,37740nfewr-21600,,21600,43200,,,14355,37740l,21600nsxe" strokeweight="1.5pt">
                    <v:path o:connectlocs="0,0;14355,37740;0,21600"/>
                    <o:lock v:ext="edit" aspectratio="t"/>
                  </v:shape>
                  <v:shape id="_x0000_s1112" type="#_x0000_t19" style="position:absolute;left:5790;top:10899;width:1066;height:2209;rotation:90" coordsize="22455,43200" adj=",6046993,855" path="wr-20745,,22455,43200,855,,,43183nfewr-20745,,22455,43200,855,,,43183l855,21600nsxe" strokeweight="1.5pt">
                    <v:path o:connectlocs="855,0;0,43183;855,21600"/>
                    <o:lock v:ext="edit" aspectratio="t"/>
                  </v:shape>
                </v:group>
              </v:group>
            </v:group>
            <v:group id="_x0000_s1113" style="position:absolute;left:6376;top:4507;width:137;height:3699" coordorigin="5094,4743" coordsize="249,6727">
              <v:line id="_x0000_s1114" style="position:absolute;flip:x" from="5219,4743" to="5226,11470" strokeweight="1.5pt"/>
              <v:shape id="_x0000_s1115" type="#_x0000_t5" style="position:absolute;left:5094;top:8478;width:249;height:215;rotation:180" fillcolor="black">
                <o:lock v:ext="edit" aspectratio="t"/>
              </v:shape>
            </v:group>
            <v:group id="_x0000_s1116" style="position:absolute;left:4811;top:6603;width:1948;height:1865" coordorigin="4811,6603" coordsize="1948,1865">
              <v:shape id="_x0000_s1117" type="#_x0000_t5" style="position:absolute;left:5687;top:7447;width:137;height:119;rotation:135" fillcolor="black">
                <o:lock v:ext="edit" aspectratio="t"/>
              </v:shape>
              <v:line id="_x0000_s1118" style="position:absolute;flip:x y" from="4811,6603" to="6759,8468" strokeweight="1.5pt"/>
            </v:group>
            <v:group id="_x0000_s1119" style="position:absolute;left:4664;top:6005;width:770;height:539" coordorigin="1981,7467" coordsize="1400,980">
              <v:group id="_x0000_s1120" style="position:absolute;left:1981;top:7866;width:1400;height:581" coordorigin="1981,7866" coordsize="1400,581">
                <v:group id="_x0000_s1121" style="position:absolute;left:1981;top:7903;width:804;height:544" coordorigin="1981,7903" coordsize="804,544">
                  <v:shape id="_x0000_s1122" type="#_x0000_t19" style="position:absolute;left:1981;top:7903;width:544;height:544;rotation:225" strokeweight="1.5pt">
                    <o:lock v:ext="edit" aspectratio="t"/>
                  </v:shape>
                  <v:oval id="_x0000_s1123" style="position:absolute;left:2501;top:8038;width:284;height:283" fillcolor="black"/>
                </v:group>
                <v:shape id="_x0000_s1124" type="#_x0000_t202" style="position:absolute;left:2856;top:7866;width:525;height:540" stroked="f">
                  <v:textbox style="mso-next-textbox:#_x0000_s1124" inset="3.96pt,1.98pt,3.96pt,1.98pt">
                    <w:txbxContent>
                      <w:p w14:paraId="2E97A205" w14:textId="77777777" w:rsidR="005A2944" w:rsidRDefault="005A2944" w:rsidP="0022261F">
                        <w:pPr>
                          <w:rPr>
                            <w:b/>
                            <w:szCs w:val="40"/>
                          </w:rPr>
                        </w:pPr>
                        <w:r>
                          <w:rPr>
                            <w:b/>
                            <w:szCs w:val="40"/>
                          </w:rPr>
                          <w:t>2</w:t>
                        </w:r>
                      </w:p>
                    </w:txbxContent>
                  </v:textbox>
                </v:shape>
              </v:group>
              <v:shape id="_x0000_s1125" type="#_x0000_t202" style="position:absolute;left:2463;top:7467;width:870;height:540" stroked="f">
                <v:textbox style="mso-next-textbox:#_x0000_s1125" inset="3.96pt,1.98pt,3.96pt,1.98pt">
                  <w:txbxContent>
                    <w:p w14:paraId="56F6A26A" w14:textId="77777777" w:rsidR="005A2944" w:rsidRDefault="005A2944" w:rsidP="0022261F">
                      <w:pPr>
                        <w:rPr>
                          <w:szCs w:val="40"/>
                        </w:rPr>
                      </w:pPr>
                      <w:r>
                        <w:rPr>
                          <w:szCs w:val="40"/>
                        </w:rPr>
                        <w:t>90°</w:t>
                      </w:r>
                    </w:p>
                  </w:txbxContent>
                </v:textbox>
              </v:shape>
            </v:group>
            <v:group id="_x0000_s1126" style="position:absolute;left:4811;top:4302;width:1941;height:1881" coordorigin="4811,4302" coordsize="1941,1881">
              <v:shape id="_x0000_s1127" type="#_x0000_t5" style="position:absolute;left:5657;top:5239;width:137;height:118;rotation:225" fillcolor="black">
                <o:lock v:ext="edit" aspectratio="t"/>
              </v:shape>
              <v:line id="_x0000_s1128" style="position:absolute;flip:x" from="4811,4302" to="6752,6183" strokeweight="1.5pt"/>
            </v:group>
            <v:group id="_x0000_s1129" style="position:absolute;left:7177;top:4529;width:137;height:1629" coordorigin="6550,4782" coordsize="249,2964">
              <v:line id="_x0000_s1130" style="position:absolute;flip:x" from="6672,4782" to="6681,7746" strokeweight="1.5pt"/>
              <v:shape id="_x0000_s1131" type="#_x0000_t5" style="position:absolute;left:6550;top:7063;width:249;height:215" fillcolor="black">
                <o:lock v:ext="edit" aspectratio="t"/>
              </v:shape>
            </v:group>
          </v:group>
          <o:OLEObject Type="Embed" ProgID="Visio.Drawing.11" ShapeID="_x0000_s1076" DrawAspect="Content" ObjectID="_1664890428" r:id="rId15"/>
          <o:OLEObject Type="Embed" ProgID="Visio.Drawing.11" ShapeID="_x0000_s1080" DrawAspect="Content" ObjectID="_1664890429" r:id="rId16"/>
        </w:object>
      </w:r>
    </w:p>
    <w:p w14:paraId="2B86A15B" w14:textId="77777777" w:rsidR="0022261F" w:rsidRDefault="0022261F" w:rsidP="0022261F">
      <w:pPr>
        <w:ind w:left="720"/>
        <w:jc w:val="both"/>
        <w:rPr>
          <w:b/>
          <w:color w:val="000000"/>
          <w:sz w:val="30"/>
          <w:lang w:val="en-GB"/>
        </w:rPr>
      </w:pPr>
    </w:p>
    <w:p w14:paraId="66E8EB82" w14:textId="77777777" w:rsidR="0022261F" w:rsidRDefault="0022261F" w:rsidP="0022261F">
      <w:pPr>
        <w:jc w:val="both"/>
        <w:rPr>
          <w:b/>
          <w:color w:val="000000"/>
          <w:sz w:val="30"/>
          <w:lang w:val="en-GB"/>
        </w:rPr>
      </w:pPr>
      <w:r>
        <w:rPr>
          <w:b/>
          <w:color w:val="000000"/>
          <w:sz w:val="30"/>
          <w:lang w:val="en-GB"/>
        </w:rPr>
        <w:tab/>
      </w:r>
    </w:p>
    <w:p w14:paraId="109FD70F" w14:textId="77777777" w:rsidR="0022261F" w:rsidRDefault="0022261F" w:rsidP="0022261F">
      <w:pPr>
        <w:jc w:val="both"/>
        <w:rPr>
          <w:b/>
          <w:color w:val="000000"/>
          <w:sz w:val="30"/>
          <w:lang w:val="en-GB"/>
        </w:rPr>
      </w:pPr>
    </w:p>
    <w:p w14:paraId="5F0A2573" w14:textId="77777777" w:rsidR="0022261F" w:rsidRDefault="0022261F" w:rsidP="0022261F">
      <w:pPr>
        <w:jc w:val="both"/>
        <w:rPr>
          <w:b/>
          <w:color w:val="000000"/>
          <w:sz w:val="30"/>
          <w:lang w:val="en-GB"/>
        </w:rPr>
      </w:pPr>
    </w:p>
    <w:p w14:paraId="234BA62A" w14:textId="77777777" w:rsidR="0022261F" w:rsidRDefault="0022261F" w:rsidP="0022261F">
      <w:pPr>
        <w:jc w:val="both"/>
        <w:rPr>
          <w:b/>
          <w:color w:val="000000"/>
          <w:sz w:val="30"/>
          <w:lang w:val="en-GB"/>
        </w:rPr>
      </w:pPr>
    </w:p>
    <w:p w14:paraId="283256A0" w14:textId="77777777" w:rsidR="0022261F" w:rsidRDefault="0022261F" w:rsidP="0022261F">
      <w:pPr>
        <w:jc w:val="both"/>
        <w:rPr>
          <w:b/>
          <w:color w:val="000000"/>
          <w:sz w:val="30"/>
          <w:lang w:val="en-GB"/>
        </w:rPr>
      </w:pPr>
    </w:p>
    <w:p w14:paraId="2E3208E6" w14:textId="77777777" w:rsidR="0022261F" w:rsidRDefault="0022261F" w:rsidP="0022261F">
      <w:pPr>
        <w:jc w:val="both"/>
        <w:rPr>
          <w:b/>
          <w:color w:val="000000"/>
          <w:sz w:val="30"/>
          <w:lang w:val="en-GB"/>
        </w:rPr>
      </w:pPr>
    </w:p>
    <w:p w14:paraId="508C320D" w14:textId="77777777" w:rsidR="0022261F" w:rsidRDefault="0022261F" w:rsidP="0022261F">
      <w:pPr>
        <w:jc w:val="both"/>
        <w:rPr>
          <w:b/>
          <w:color w:val="000000"/>
          <w:sz w:val="30"/>
          <w:lang w:val="en-GB"/>
        </w:rPr>
      </w:pPr>
    </w:p>
    <w:p w14:paraId="2D68F60A" w14:textId="77777777" w:rsidR="0022261F" w:rsidRDefault="0022261F" w:rsidP="0022261F">
      <w:pPr>
        <w:jc w:val="both"/>
        <w:rPr>
          <w:b/>
          <w:color w:val="000000"/>
          <w:sz w:val="30"/>
          <w:lang w:val="en-GB"/>
        </w:rPr>
      </w:pPr>
    </w:p>
    <w:p w14:paraId="2EB3A4E4" w14:textId="77777777" w:rsidR="0022261F" w:rsidRDefault="0022261F" w:rsidP="0022261F">
      <w:pPr>
        <w:jc w:val="both"/>
        <w:rPr>
          <w:b/>
          <w:color w:val="000000"/>
          <w:sz w:val="30"/>
          <w:lang w:val="en-GB"/>
        </w:rPr>
      </w:pPr>
    </w:p>
    <w:p w14:paraId="3CC98EB4" w14:textId="77777777" w:rsidR="0022261F" w:rsidRDefault="0022261F" w:rsidP="0022261F">
      <w:pPr>
        <w:jc w:val="both"/>
        <w:rPr>
          <w:b/>
          <w:color w:val="000000"/>
          <w:sz w:val="30"/>
          <w:lang w:val="en-GB"/>
        </w:rPr>
      </w:pPr>
    </w:p>
    <w:p w14:paraId="1B745AFF" w14:textId="77777777" w:rsidR="0022261F" w:rsidRDefault="0022261F" w:rsidP="0022261F">
      <w:pPr>
        <w:jc w:val="both"/>
        <w:rPr>
          <w:b/>
          <w:color w:val="000000"/>
          <w:sz w:val="30"/>
          <w:lang w:val="en-GB"/>
        </w:rPr>
      </w:pPr>
    </w:p>
    <w:p w14:paraId="59D3A6AD" w14:textId="77777777" w:rsidR="0022261F" w:rsidRDefault="0022261F" w:rsidP="0022261F">
      <w:pPr>
        <w:jc w:val="both"/>
        <w:rPr>
          <w:b/>
          <w:color w:val="000000"/>
          <w:sz w:val="30"/>
          <w:lang w:val="en-GB"/>
        </w:rPr>
      </w:pPr>
    </w:p>
    <w:p w14:paraId="27AE23F9" w14:textId="77777777" w:rsidR="0022261F" w:rsidRDefault="0022261F" w:rsidP="0022261F">
      <w:pPr>
        <w:ind w:left="993" w:hanging="1"/>
        <w:jc w:val="both"/>
        <w:rPr>
          <w:b/>
          <w:color w:val="000000"/>
          <w:sz w:val="30"/>
          <w:lang w:val="en-GB"/>
        </w:rPr>
      </w:pPr>
    </w:p>
    <w:p w14:paraId="5EA6DB3A" w14:textId="7ADD2564" w:rsidR="0022261F" w:rsidRPr="005A2944" w:rsidRDefault="0022261F" w:rsidP="0022261F">
      <w:pPr>
        <w:ind w:left="992"/>
        <w:jc w:val="both"/>
        <w:rPr>
          <w:i/>
          <w:color w:val="000000"/>
          <w:sz w:val="24"/>
          <w:szCs w:val="24"/>
        </w:rPr>
      </w:pPr>
      <w:r w:rsidRPr="005A2944">
        <w:rPr>
          <w:i/>
          <w:color w:val="000000"/>
          <w:sz w:val="24"/>
          <w:szCs w:val="24"/>
        </w:rPr>
        <w:t>Options for this course include</w:t>
      </w:r>
    </w:p>
    <w:p w14:paraId="4DA7A523" w14:textId="77777777" w:rsidR="00EA68D6" w:rsidRPr="00EA68D6" w:rsidRDefault="00EA68D6" w:rsidP="00EA68D6">
      <w:pPr>
        <w:spacing w:after="3" w:line="248" w:lineRule="auto"/>
        <w:ind w:left="989" w:right="9"/>
        <w:rPr>
          <w:sz w:val="24"/>
          <w:szCs w:val="24"/>
        </w:rPr>
      </w:pPr>
      <w:r w:rsidRPr="00EA68D6">
        <w:rPr>
          <w:i/>
          <w:sz w:val="24"/>
          <w:szCs w:val="24"/>
        </w:rPr>
        <w:t xml:space="preserve">Le opzioni per l’uso di questo percorso includono: </w:t>
      </w:r>
    </w:p>
    <w:p w14:paraId="10F05C73" w14:textId="77777777" w:rsidR="00EA68D6" w:rsidRPr="00EA68D6" w:rsidRDefault="00EA68D6" w:rsidP="0022261F">
      <w:pPr>
        <w:ind w:left="992"/>
        <w:jc w:val="both"/>
        <w:rPr>
          <w:i/>
          <w:color w:val="000000"/>
          <w:sz w:val="24"/>
          <w:szCs w:val="24"/>
        </w:rPr>
      </w:pPr>
    </w:p>
    <w:p w14:paraId="2A0E7D43" w14:textId="137ED4FC" w:rsidR="00EA68D6" w:rsidRPr="00EA68D6" w:rsidRDefault="0022261F" w:rsidP="00C77658">
      <w:pPr>
        <w:spacing w:after="42" w:line="248" w:lineRule="auto"/>
        <w:ind w:left="1701" w:right="9" w:hanging="708"/>
        <w:rPr>
          <w:sz w:val="24"/>
          <w:szCs w:val="24"/>
        </w:rPr>
      </w:pPr>
      <w:r w:rsidRPr="00EA68D6">
        <w:rPr>
          <w:i/>
          <w:color w:val="000000"/>
          <w:sz w:val="24"/>
          <w:szCs w:val="24"/>
        </w:rPr>
        <w:lastRenderedPageBreak/>
        <w:t>(1)</w:t>
      </w:r>
      <w:r w:rsidRPr="00EA68D6">
        <w:rPr>
          <w:i/>
          <w:color w:val="000000"/>
          <w:sz w:val="24"/>
          <w:szCs w:val="24"/>
        </w:rPr>
        <w:tab/>
        <w:t>increasing or decreasing the number of laps,</w:t>
      </w:r>
      <w:r w:rsidR="00EA68D6" w:rsidRPr="00EA68D6">
        <w:rPr>
          <w:i/>
          <w:color w:val="000000"/>
          <w:sz w:val="24"/>
          <w:szCs w:val="24"/>
        </w:rPr>
        <w:t xml:space="preserve"> </w:t>
      </w:r>
      <w:r w:rsidR="00EA68D6">
        <w:rPr>
          <w:i/>
          <w:color w:val="000000"/>
          <w:sz w:val="24"/>
          <w:szCs w:val="24"/>
        </w:rPr>
        <w:br/>
      </w:r>
      <w:r w:rsidR="00EA68D6" w:rsidRPr="00EA68D6">
        <w:rPr>
          <w:i/>
          <w:sz w:val="24"/>
          <w:szCs w:val="24"/>
        </w:rPr>
        <w:t xml:space="preserve">aumento o diminuzione del numero dei giri, </w:t>
      </w:r>
    </w:p>
    <w:p w14:paraId="3EBCF594" w14:textId="526CFB0B" w:rsidR="00EA68D6" w:rsidRPr="00EA68D6" w:rsidRDefault="0022261F" w:rsidP="00C77658">
      <w:pPr>
        <w:spacing w:after="3" w:line="248" w:lineRule="auto"/>
        <w:ind w:left="1701" w:right="9" w:hanging="708"/>
        <w:rPr>
          <w:sz w:val="24"/>
          <w:szCs w:val="24"/>
        </w:rPr>
      </w:pPr>
      <w:r w:rsidRPr="00EA68D6">
        <w:rPr>
          <w:i/>
          <w:color w:val="000000"/>
          <w:sz w:val="24"/>
          <w:szCs w:val="24"/>
        </w:rPr>
        <w:t>(2)</w:t>
      </w:r>
      <w:r w:rsidRPr="00EA68D6">
        <w:rPr>
          <w:i/>
          <w:color w:val="000000"/>
          <w:sz w:val="24"/>
          <w:szCs w:val="24"/>
        </w:rPr>
        <w:tab/>
        <w:t>deleting the last windward leg,</w:t>
      </w:r>
      <w:r w:rsidR="00EA68D6" w:rsidRPr="00EA68D6">
        <w:rPr>
          <w:i/>
          <w:sz w:val="24"/>
          <w:szCs w:val="24"/>
        </w:rPr>
        <w:t xml:space="preserve"> </w:t>
      </w:r>
      <w:r w:rsidR="00EA68D6">
        <w:rPr>
          <w:i/>
          <w:sz w:val="24"/>
          <w:szCs w:val="24"/>
        </w:rPr>
        <w:br/>
      </w:r>
      <w:r w:rsidR="00EA68D6" w:rsidRPr="00EA68D6">
        <w:rPr>
          <w:i/>
          <w:sz w:val="24"/>
          <w:szCs w:val="24"/>
        </w:rPr>
        <w:t xml:space="preserve">cancellazione dell’ultimo lato al vento, </w:t>
      </w:r>
    </w:p>
    <w:p w14:paraId="056E6E97" w14:textId="78B9FADD" w:rsidR="00EA68D6" w:rsidRPr="00EA68D6" w:rsidRDefault="0022261F" w:rsidP="00C77658">
      <w:pPr>
        <w:spacing w:after="3" w:line="248" w:lineRule="auto"/>
        <w:ind w:left="1701" w:right="9" w:hanging="708"/>
        <w:rPr>
          <w:sz w:val="24"/>
          <w:szCs w:val="24"/>
        </w:rPr>
      </w:pPr>
      <w:r w:rsidRPr="00EA68D6">
        <w:rPr>
          <w:i/>
          <w:color w:val="000000"/>
          <w:sz w:val="24"/>
          <w:szCs w:val="24"/>
        </w:rPr>
        <w:t>(3)</w:t>
      </w:r>
      <w:r w:rsidRPr="00EA68D6">
        <w:rPr>
          <w:i/>
          <w:color w:val="000000"/>
          <w:sz w:val="24"/>
          <w:szCs w:val="24"/>
        </w:rPr>
        <w:tab/>
        <w:t>varying the interior angles of the triangle (45º–90º–45º and 60º–60º–60º are common),</w:t>
      </w:r>
      <w:r w:rsidR="00EA68D6" w:rsidRPr="00EA68D6">
        <w:rPr>
          <w:i/>
          <w:color w:val="000000"/>
          <w:sz w:val="24"/>
          <w:szCs w:val="24"/>
        </w:rPr>
        <w:t xml:space="preserve"> </w:t>
      </w:r>
      <w:r w:rsidR="00EA68D6">
        <w:rPr>
          <w:i/>
          <w:color w:val="000000"/>
          <w:sz w:val="24"/>
          <w:szCs w:val="24"/>
        </w:rPr>
        <w:br/>
      </w:r>
      <w:r w:rsidR="00EA68D6" w:rsidRPr="00EA68D6">
        <w:rPr>
          <w:i/>
          <w:sz w:val="24"/>
          <w:szCs w:val="24"/>
        </w:rPr>
        <w:t xml:space="preserve">variazione degli angoli interni del triangolo (sono comunemente usati:45° - 90° - 45° e 60° - 60° - 60°), </w:t>
      </w:r>
    </w:p>
    <w:p w14:paraId="49D99A22" w14:textId="5065A203" w:rsidR="00EA68D6" w:rsidRPr="00EA68D6" w:rsidRDefault="0022261F" w:rsidP="00C77658">
      <w:pPr>
        <w:spacing w:after="41" w:line="248" w:lineRule="auto"/>
        <w:ind w:left="1701" w:right="9" w:hanging="708"/>
        <w:rPr>
          <w:sz w:val="24"/>
          <w:szCs w:val="24"/>
        </w:rPr>
      </w:pPr>
      <w:r w:rsidRPr="00EA68D6">
        <w:rPr>
          <w:i/>
          <w:color w:val="000000"/>
          <w:sz w:val="24"/>
          <w:szCs w:val="24"/>
        </w:rPr>
        <w:t>(4)</w:t>
      </w:r>
      <w:r w:rsidRPr="00EA68D6">
        <w:rPr>
          <w:i/>
          <w:color w:val="000000"/>
          <w:sz w:val="24"/>
          <w:szCs w:val="24"/>
        </w:rPr>
        <w:tab/>
        <w:t>using a gate instead of a leeward mark for downwind legs,</w:t>
      </w:r>
      <w:r w:rsidR="00EA68D6" w:rsidRPr="00EA68D6">
        <w:rPr>
          <w:i/>
          <w:sz w:val="24"/>
          <w:szCs w:val="24"/>
        </w:rPr>
        <w:t xml:space="preserve"> </w:t>
      </w:r>
      <w:r w:rsidR="00C77658">
        <w:rPr>
          <w:i/>
          <w:sz w:val="24"/>
          <w:szCs w:val="24"/>
        </w:rPr>
        <w:br/>
      </w:r>
      <w:r w:rsidR="00EA68D6" w:rsidRPr="00EA68D6">
        <w:rPr>
          <w:i/>
          <w:sz w:val="24"/>
          <w:szCs w:val="24"/>
        </w:rPr>
        <w:t xml:space="preserve">uso di un cancello al posto della boa sottovento per la poppa, </w:t>
      </w:r>
    </w:p>
    <w:p w14:paraId="7326F6A2" w14:textId="067BF85E" w:rsidR="00EA68D6" w:rsidRPr="00EA68D6" w:rsidRDefault="0022261F" w:rsidP="00C77658">
      <w:pPr>
        <w:spacing w:after="3" w:line="248" w:lineRule="auto"/>
        <w:ind w:left="1701" w:right="9" w:hanging="708"/>
        <w:rPr>
          <w:sz w:val="24"/>
          <w:szCs w:val="24"/>
          <w:lang w:val="en-GB"/>
        </w:rPr>
      </w:pPr>
      <w:r w:rsidRPr="00EA68D6">
        <w:rPr>
          <w:i/>
          <w:color w:val="000000"/>
          <w:sz w:val="24"/>
          <w:szCs w:val="24"/>
          <w:lang w:val="en-GB"/>
        </w:rPr>
        <w:t>(5)</w:t>
      </w:r>
      <w:r w:rsidRPr="00EA68D6">
        <w:rPr>
          <w:i/>
          <w:color w:val="000000"/>
          <w:sz w:val="24"/>
          <w:szCs w:val="24"/>
          <w:lang w:val="en-GB"/>
        </w:rPr>
        <w:tab/>
        <w:t>using an offset mark at the beginning of downwind legs, and</w:t>
      </w:r>
      <w:r w:rsidR="00EA68D6" w:rsidRPr="00EA68D6">
        <w:rPr>
          <w:i/>
          <w:color w:val="000000"/>
          <w:sz w:val="24"/>
          <w:szCs w:val="24"/>
          <w:lang w:val="en-GB"/>
        </w:rPr>
        <w:t xml:space="preserve"> </w:t>
      </w:r>
      <w:r w:rsidR="00C77658">
        <w:rPr>
          <w:i/>
          <w:color w:val="000000"/>
          <w:sz w:val="24"/>
          <w:szCs w:val="24"/>
          <w:lang w:val="en-GB"/>
        </w:rPr>
        <w:br/>
      </w:r>
      <w:r w:rsidR="00EA68D6" w:rsidRPr="00EA68D6">
        <w:rPr>
          <w:i/>
          <w:sz w:val="24"/>
          <w:szCs w:val="24"/>
          <w:lang w:val="en-GB"/>
        </w:rPr>
        <w:t xml:space="preserve">uso di una boa di disimpegno all’inizio della poppa, e </w:t>
      </w:r>
    </w:p>
    <w:p w14:paraId="75A6D69B" w14:textId="2027429B" w:rsidR="00EA68D6" w:rsidRPr="005A2944" w:rsidRDefault="0022261F" w:rsidP="00C77658">
      <w:pPr>
        <w:spacing w:after="3" w:line="248" w:lineRule="auto"/>
        <w:ind w:left="1701" w:right="9" w:hanging="708"/>
        <w:rPr>
          <w:sz w:val="24"/>
          <w:szCs w:val="24"/>
        </w:rPr>
      </w:pPr>
      <w:r w:rsidRPr="00EA68D6">
        <w:rPr>
          <w:i/>
          <w:color w:val="000000"/>
          <w:sz w:val="24"/>
          <w:szCs w:val="24"/>
          <w:lang w:val="en-GB"/>
        </w:rPr>
        <w:t>(6)</w:t>
      </w:r>
      <w:r w:rsidRPr="00EA68D6">
        <w:rPr>
          <w:i/>
          <w:color w:val="000000"/>
          <w:sz w:val="24"/>
          <w:szCs w:val="24"/>
          <w:lang w:val="en-GB"/>
        </w:rPr>
        <w:tab/>
        <w:t>using the leeward and windward marks as starting and finishing marks.</w:t>
      </w:r>
      <w:r w:rsidR="00EA68D6" w:rsidRPr="00EA68D6">
        <w:rPr>
          <w:i/>
          <w:color w:val="000000"/>
          <w:sz w:val="24"/>
          <w:szCs w:val="24"/>
          <w:lang w:val="en-GB"/>
        </w:rPr>
        <w:t xml:space="preserve"> </w:t>
      </w:r>
      <w:r w:rsidR="00C77658">
        <w:rPr>
          <w:i/>
          <w:color w:val="000000"/>
          <w:sz w:val="24"/>
          <w:szCs w:val="24"/>
          <w:lang w:val="en-GB"/>
        </w:rPr>
        <w:br/>
      </w:r>
      <w:r w:rsidR="00EA68D6" w:rsidRPr="005A2944">
        <w:rPr>
          <w:i/>
          <w:sz w:val="24"/>
          <w:szCs w:val="24"/>
        </w:rPr>
        <w:t xml:space="preserve">uso delle boe sottovento ed al vento come boe di partenza ed arrivo. </w:t>
      </w:r>
    </w:p>
    <w:p w14:paraId="2C17FC28" w14:textId="24652BD2" w:rsidR="0022261F" w:rsidRPr="005A2944" w:rsidRDefault="0022261F" w:rsidP="00EA68D6">
      <w:pPr>
        <w:spacing w:before="120"/>
        <w:ind w:left="1701" w:hanging="708"/>
        <w:jc w:val="both"/>
        <w:rPr>
          <w:i/>
          <w:color w:val="000000"/>
          <w:sz w:val="24"/>
          <w:szCs w:val="24"/>
        </w:rPr>
      </w:pPr>
    </w:p>
    <w:p w14:paraId="4CCB1EA7" w14:textId="03691EA4" w:rsidR="00EA68D6" w:rsidRPr="00EA68D6" w:rsidRDefault="0022261F" w:rsidP="00EA68D6">
      <w:pPr>
        <w:spacing w:after="3" w:line="259" w:lineRule="auto"/>
        <w:ind w:left="10" w:right="290"/>
        <w:rPr>
          <w:sz w:val="24"/>
          <w:szCs w:val="24"/>
        </w:rPr>
      </w:pPr>
      <w:r w:rsidRPr="00EA68D6">
        <w:rPr>
          <w:i/>
          <w:color w:val="000000"/>
          <w:sz w:val="24"/>
          <w:szCs w:val="24"/>
          <w:lang w:val="en-GB"/>
        </w:rPr>
        <w:t>Be sure to specify the interior angle at each mark.</w:t>
      </w:r>
      <w:r w:rsidR="00EA68D6" w:rsidRPr="00EA68D6">
        <w:rPr>
          <w:i/>
          <w:color w:val="000000"/>
          <w:sz w:val="24"/>
          <w:szCs w:val="24"/>
          <w:lang w:val="en-GB"/>
        </w:rPr>
        <w:t xml:space="preserve"> </w:t>
      </w:r>
      <w:r w:rsidR="00EA68D6" w:rsidRPr="00EA68D6">
        <w:rPr>
          <w:i/>
          <w:color w:val="000000"/>
          <w:sz w:val="24"/>
          <w:szCs w:val="24"/>
          <w:lang w:val="en-GB"/>
        </w:rPr>
        <w:br/>
      </w:r>
      <w:r w:rsidR="00EA68D6" w:rsidRPr="00EA68D6">
        <w:rPr>
          <w:i/>
          <w:sz w:val="24"/>
          <w:szCs w:val="24"/>
        </w:rPr>
        <w:t>Assicurarsi di specificare a ciascuna boa l’angolo interno.</w:t>
      </w:r>
      <w:r w:rsidR="00EA68D6" w:rsidRPr="00EA68D6">
        <w:rPr>
          <w:sz w:val="24"/>
          <w:szCs w:val="24"/>
        </w:rPr>
        <w:t xml:space="preserve"> </w:t>
      </w:r>
    </w:p>
    <w:p w14:paraId="2F3165DF" w14:textId="3E1DA37C" w:rsidR="0022261F" w:rsidRPr="00EA68D6" w:rsidRDefault="0022261F" w:rsidP="0022261F">
      <w:pPr>
        <w:spacing w:before="120"/>
        <w:ind w:left="993" w:firstLine="1"/>
        <w:jc w:val="both"/>
        <w:rPr>
          <w:i/>
          <w:color w:val="000000"/>
          <w:sz w:val="24"/>
          <w:szCs w:val="24"/>
        </w:rPr>
      </w:pPr>
    </w:p>
    <w:p w14:paraId="151DDF9A" w14:textId="77777777" w:rsidR="0022261F" w:rsidRPr="00EA68D6" w:rsidRDefault="0022261F" w:rsidP="0022261F">
      <w:pPr>
        <w:ind w:left="993"/>
        <w:jc w:val="center"/>
        <w:rPr>
          <w:color w:val="000000"/>
          <w:sz w:val="24"/>
          <w:szCs w:val="24"/>
        </w:rPr>
      </w:pPr>
    </w:p>
    <w:p w14:paraId="3617C447" w14:textId="77777777" w:rsidR="0022261F" w:rsidRPr="00A81AF2" w:rsidRDefault="0022261F" w:rsidP="0022261F">
      <w:pPr>
        <w:ind w:left="993"/>
        <w:jc w:val="center"/>
        <w:rPr>
          <w:color w:val="000000"/>
          <w:sz w:val="28"/>
          <w:szCs w:val="28"/>
          <w:lang w:val="en-GB"/>
        </w:rPr>
      </w:pPr>
      <w:r w:rsidRPr="005A2944">
        <w:rPr>
          <w:b/>
          <w:color w:val="000000"/>
          <w:sz w:val="34"/>
          <w:lang w:val="en-GB"/>
        </w:rPr>
        <w:br w:type="page"/>
      </w:r>
      <w:r w:rsidRPr="00A81AF2">
        <w:rPr>
          <w:b/>
          <w:color w:val="000000"/>
          <w:sz w:val="28"/>
          <w:szCs w:val="28"/>
          <w:lang w:val="en-GB"/>
        </w:rPr>
        <w:lastRenderedPageBreak/>
        <w:t>Trapezoid Courses</w:t>
      </w:r>
    </w:p>
    <w:p w14:paraId="48D1AD83" w14:textId="77777777" w:rsidR="0022261F" w:rsidRPr="00A81AF2" w:rsidRDefault="0022261F" w:rsidP="0022261F">
      <w:pPr>
        <w:tabs>
          <w:tab w:val="left" w:pos="5387"/>
        </w:tabs>
        <w:spacing w:before="240"/>
        <w:ind w:left="567" w:right="-142"/>
        <w:jc w:val="both"/>
        <w:rPr>
          <w:b/>
          <w:color w:val="000000"/>
          <w:sz w:val="24"/>
          <w:szCs w:val="24"/>
          <w:lang w:val="en-GB"/>
        </w:rPr>
      </w:pPr>
      <w:r w:rsidRPr="00A81AF2">
        <w:rPr>
          <w:b/>
          <w:color w:val="000000"/>
          <w:sz w:val="24"/>
          <w:szCs w:val="24"/>
          <w:lang w:val="en-GB"/>
        </w:rPr>
        <w:t xml:space="preserve"> Start – 1 – 2 – 3 – 2 – 3 – Finish</w:t>
      </w:r>
      <w:r w:rsidRPr="00A81AF2">
        <w:rPr>
          <w:b/>
          <w:color w:val="000000"/>
          <w:sz w:val="24"/>
          <w:szCs w:val="24"/>
          <w:lang w:val="en-GB"/>
        </w:rPr>
        <w:tab/>
        <w:t>Start – 1 – 4 – 1 – 2 – 3 – Finish</w:t>
      </w:r>
    </w:p>
    <w:p w14:paraId="2EFA4CA3" w14:textId="77777777" w:rsidR="0022261F" w:rsidRDefault="00923D21" w:rsidP="0022261F">
      <w:pPr>
        <w:tabs>
          <w:tab w:val="left" w:pos="5387"/>
        </w:tabs>
        <w:spacing w:before="240"/>
        <w:ind w:left="567" w:right="-142"/>
        <w:jc w:val="both"/>
        <w:rPr>
          <w:b/>
          <w:color w:val="000000"/>
          <w:sz w:val="30"/>
          <w:lang w:val="en-GB"/>
        </w:rPr>
      </w:pPr>
      <w:r>
        <w:rPr>
          <w:b/>
          <w:noProof/>
          <w:color w:val="000000"/>
          <w:sz w:val="30"/>
        </w:rPr>
        <w:object w:dxaOrig="1440" w:dyaOrig="1440" w14:anchorId="5201A14B">
          <v:group id="_x0000_s1132" editas="canvas" style="position:absolute;left:0;text-align:left;margin-left:-11.8pt;margin-top:16.05pt;width:247.45pt;height:384.25pt;z-index:251658240" coordorigin="653,1418" coordsize="8989,13957">
            <o:lock v:ext="edit" aspectratio="t"/>
            <v:shape id="_x0000_s1133" type="#_x0000_t75" style="position:absolute;left:653;top:1418;width:8989;height:13957" o:preferrelative="f" strokeweight="3pt">
              <v:fill o:detectmouseclick="t"/>
              <v:path o:extrusionok="t" o:connecttype="none"/>
              <o:lock v:ext="edit" text="t"/>
            </v:shape>
            <v:group id="_x0000_s1134" style="position:absolute;left:882;top:5139;width:1515;height:1908" coordorigin="882,5139" coordsize="1515,1908">
              <v:shape id="_x0000_s1135" type="#_x0000_t202" style="position:absolute;left:1302;top:6507;width:1095;height:540" stroked="f">
                <v:textbox style="mso-next-textbox:#_x0000_s1135" inset="3.96pt,1.98pt,3.96pt,1.98pt">
                  <w:txbxContent>
                    <w:p w14:paraId="72C030DD" w14:textId="77777777" w:rsidR="005A2944" w:rsidRDefault="005A2944" w:rsidP="0022261F">
                      <w:pPr>
                        <w:rPr>
                          <w:szCs w:val="40"/>
                          <w:lang w:val="en-GB"/>
                        </w:rPr>
                      </w:pPr>
                      <w:r>
                        <w:rPr>
                          <w:szCs w:val="40"/>
                          <w:lang w:val="en-GB"/>
                        </w:rPr>
                        <w:t>120°</w:t>
                      </w:r>
                    </w:p>
                  </w:txbxContent>
                </v:textbox>
              </v:shape>
              <v:group id="_x0000_s1136" style="position:absolute;left:882;top:5139;width:1451;height:1437" coordorigin="882,5139" coordsize="1451,1437">
                <v:shape id="_x0000_s1137" type="#_x0000_t202" style="position:absolute;left:1572;top:6036;width:525;height:540" stroked="f">
                  <v:textbox style="mso-next-textbox:#_x0000_s1137" inset="3.96pt,1.98pt,3.96pt,1.98pt">
                    <w:txbxContent>
                      <w:p w14:paraId="1FBB6262" w14:textId="77777777" w:rsidR="005A2944" w:rsidRDefault="005A2944" w:rsidP="0022261F">
                        <w:pPr>
                          <w:rPr>
                            <w:b/>
                            <w:szCs w:val="40"/>
                            <w:lang w:val="en-GB"/>
                          </w:rPr>
                        </w:pPr>
                        <w:r>
                          <w:rPr>
                            <w:b/>
                            <w:szCs w:val="40"/>
                            <w:lang w:val="en-GB"/>
                          </w:rPr>
                          <w:t>2</w:t>
                        </w:r>
                      </w:p>
                    </w:txbxContent>
                  </v:textbox>
                </v:shape>
                <v:group id="_x0000_s1138" style="position:absolute;left:882;top:5139;width:1451;height:854" coordorigin="882,5139" coordsize="1451,854">
                  <v:shape id="_x0000_s1139" type="#_x0000_t19" style="position:absolute;left:1256;top:5318;width:532;height:540;rotation:270" coordsize="21212,21600" adj="-6177258,-1625481,1604" path="wr-19996,,23204,43200,,60,21212,12539nfewr-19996,,23204,43200,,60,21212,12539l1604,21600nsxe" strokeweight="1.5pt">
                    <v:path o:connectlocs="0,60;21212,12539;1604,21600"/>
                    <o:lock v:ext="edit" aspectratio="t"/>
                  </v:shape>
                  <v:oval id="_x0000_s1140" style="position:absolute;left:1655;top:5710;width:284;height:283" fillcolor="black"/>
                  <v:shape id="_x0000_s1141" type="#_x0000_t19" style="position:absolute;left:882;top:5139;width:1451;height:735" coordsize="43200,21871" adj="11749371,,21600" path="wr,,43200,43200,2,21871,43200,21600nfewr,,43200,43200,2,21871,43200,21600l21600,21600nsxe" strokeweight="1.5pt">
                    <v:path o:connectlocs="2,21871;43200,21600;21600,21600"/>
                    <o:lock v:ext="edit" aspectratio="t"/>
                  </v:shape>
                </v:group>
              </v:group>
            </v:group>
            <v:group id="_x0000_s1142" style="position:absolute;left:6900;top:1885;width:1534;height:1268" coordorigin="6900,1885" coordsize="1534,1268">
              <v:shape id="_x0000_s1143" type="#_x0000_t202" style="position:absolute;left:6900;top:2304;width:870;height:540" stroked="f">
                <v:textbox style="mso-next-textbox:#_x0000_s1143" inset="3.96pt,1.98pt,3.96pt,1.98pt">
                  <w:txbxContent>
                    <w:p w14:paraId="6733F726" w14:textId="77777777" w:rsidR="005A2944" w:rsidRDefault="005A2944" w:rsidP="0022261F">
                      <w:pPr>
                        <w:rPr>
                          <w:szCs w:val="40"/>
                          <w:lang w:val="en-GB"/>
                        </w:rPr>
                      </w:pPr>
                      <w:r>
                        <w:rPr>
                          <w:szCs w:val="40"/>
                          <w:lang w:val="en-GB"/>
                        </w:rPr>
                        <w:t>60°</w:t>
                      </w:r>
                    </w:p>
                  </w:txbxContent>
                </v:textbox>
              </v:shape>
              <v:group id="_x0000_s1144" style="position:absolute;left:7613;top:1885;width:821;height:1268" coordorigin="7613,1885" coordsize="821,1268">
                <v:shape id="_x0000_s1145" type="#_x0000_t202" style="position:absolute;left:7629;top:2613;width:525;height:540" stroked="f">
                  <v:textbox style="mso-next-textbox:#_x0000_s1145" inset="3.96pt,1.98pt,3.96pt,1.98pt">
                    <w:txbxContent>
                      <w:p w14:paraId="6035F367" w14:textId="77777777" w:rsidR="005A2944" w:rsidRDefault="005A2944" w:rsidP="0022261F">
                        <w:pPr>
                          <w:rPr>
                            <w:b/>
                            <w:szCs w:val="40"/>
                            <w:lang w:val="en-GB"/>
                          </w:rPr>
                        </w:pPr>
                        <w:r>
                          <w:rPr>
                            <w:b/>
                            <w:szCs w:val="40"/>
                            <w:lang w:val="en-GB"/>
                          </w:rPr>
                          <w:t>1</w:t>
                        </w:r>
                      </w:p>
                    </w:txbxContent>
                  </v:textbox>
                </v:shape>
                <v:group id="_x0000_s1146" style="position:absolute;left:7613;top:1885;width:821;height:694" coordorigin="7613,1885" coordsize="821,694">
                  <v:oval id="_x0000_s1147" style="position:absolute;left:7718;top:2296;width:284;height:283" fillcolor="black"/>
                  <v:shape id="_x0000_s1148" type="#_x0000_t19" style="position:absolute;left:7743;top:1755;width:561;height:821;rotation:270" coordsize="22455,32886" adj="-2064484,6046993,855,11286" path="wr-20745,-10314,22455,32886,19272,,,32869nfewr-20745,-10314,22455,32886,19272,,,32869l855,11286nsxe" strokeweight="1.5pt">
                    <v:path o:connectlocs="19272,0;0,32869;855,11286"/>
                    <o:lock v:ext="edit" aspectratio="t"/>
                  </v:shape>
                </v:group>
              </v:group>
            </v:group>
            <v:shape id="_x0000_s1149" type="#_x0000_t202" style="position:absolute;left:1634;top:14021;width:1695;height:615" stroked="f">
              <v:textbox style="mso-next-textbox:#_x0000_s1149" inset="3.96pt,1.98pt,3.96pt,1.98pt">
                <w:txbxContent>
                  <w:p w14:paraId="57BE8E8E" w14:textId="77777777" w:rsidR="005A2944" w:rsidRDefault="005A2944" w:rsidP="0022261F">
                    <w:pPr>
                      <w:rPr>
                        <w:szCs w:val="40"/>
                        <w:lang w:val="en-GB"/>
                      </w:rPr>
                    </w:pPr>
                    <w:r>
                      <w:rPr>
                        <w:szCs w:val="40"/>
                        <w:lang w:val="en-GB"/>
                      </w:rPr>
                      <w:t>FINISH</w:t>
                    </w:r>
                  </w:p>
                </w:txbxContent>
              </v:textbox>
            </v:shape>
            <v:shape id="_x0000_s1150" type="#_x0000_t202" style="position:absolute;left:6879;top:12909;width:1725;height:645" stroked="f">
              <v:textbox style="mso-next-textbox:#_x0000_s1150" inset="3.96pt,1.98pt,3.96pt,1.98pt">
                <w:txbxContent>
                  <w:p w14:paraId="0E2A1345" w14:textId="77777777" w:rsidR="005A2944" w:rsidRDefault="005A2944" w:rsidP="0022261F">
                    <w:pPr>
                      <w:rPr>
                        <w:szCs w:val="40"/>
                        <w:lang w:val="en-GB"/>
                      </w:rPr>
                    </w:pPr>
                    <w:r>
                      <w:rPr>
                        <w:szCs w:val="40"/>
                        <w:lang w:val="en-GB"/>
                      </w:rPr>
                      <w:t>START</w:t>
                    </w:r>
                  </w:p>
                </w:txbxContent>
              </v:textbox>
            </v:shape>
            <v:group id="_x0000_s1151" style="position:absolute;left:6564;top:11896;width:3078;height:1003" coordorigin="6564,11896" coordsize="3078,1003">
              <v:line id="_x0000_s1152" style="position:absolute" from="6707,12510" to="9296,12512" strokeweight="1pt"/>
              <v:shape id="_x0000_s1153" type="#_x0000_t75" style="position:absolute;left:8871;top:11896;width:771;height:1003" o:preferrelative="f">
                <v:imagedata r:id="rId12" o:title=""/>
              </v:shape>
              <v:oval id="_x0000_s1154" style="position:absolute;left:6564;top:12507;width:285;height:281" fillcolor="black"/>
            </v:group>
            <v:group id="_x0000_s1155" style="position:absolute;left:3044;top:12826;width:1204;height:2158" coordorigin="3044,12826" coordsize="1204,2158">
              <v:shape id="_x0000_s1156" type="#_x0000_t75" style="position:absolute;left:3477;top:12826;width:771;height:1003" o:preferrelative="f">
                <v:imagedata r:id="rId12" o:title=""/>
              </v:shape>
              <v:oval id="_x0000_s1157" style="position:absolute;left:3044;top:14701;width:284;height:283" fillcolor="black"/>
              <v:line id="_x0000_s1158" style="position:absolute;flip:x" from="3074,13397" to="3926,14759" strokeweight="1pt"/>
            </v:group>
            <v:group id="_x0000_s1159" style="position:absolute;left:8305;top:2437;width:249;height:10568" coordorigin="8305,2437" coordsize="249,10568">
              <v:line id="_x0000_s1160" style="position:absolute;flip:x" from="8414,2437" to="8434,13005" strokeweight="1.5pt"/>
              <v:shape id="_x0000_s1161" type="#_x0000_t5" style="position:absolute;left:8305;top:7153;width:249;height:215" fillcolor="black">
                <o:lock v:ext="edit" aspectratio="t"/>
              </v:shape>
            </v:group>
            <v:group id="_x0000_s1162" style="position:absolute;left:889;top:11057;width:1507;height:1850" coordorigin="889,11057" coordsize="1507,1850">
              <v:shape id="_x0000_s1163" type="#_x0000_t202" style="position:absolute;left:1301;top:11057;width:1095;height:540" stroked="f">
                <v:textbox style="mso-next-textbox:#_x0000_s1163" inset="3.96pt,1.98pt,3.96pt,1.98pt">
                  <w:txbxContent>
                    <w:p w14:paraId="53E1ADF0" w14:textId="77777777" w:rsidR="005A2944" w:rsidRDefault="005A2944" w:rsidP="0022261F">
                      <w:pPr>
                        <w:rPr>
                          <w:szCs w:val="40"/>
                          <w:lang w:val="en-GB"/>
                        </w:rPr>
                      </w:pPr>
                      <w:r>
                        <w:rPr>
                          <w:szCs w:val="40"/>
                          <w:lang w:val="en-GB"/>
                        </w:rPr>
                        <w:t>120°</w:t>
                      </w:r>
                    </w:p>
                  </w:txbxContent>
                </v:textbox>
              </v:shape>
              <v:group id="_x0000_s1164" style="position:absolute;left:889;top:11496;width:1440;height:1411" coordorigin="889,11496" coordsize="1440,1411">
                <v:shape id="_x0000_s1165" type="#_x0000_t202" style="position:absolute;left:1548;top:11496;width:525;height:540" stroked="f">
                  <v:textbox style="mso-next-textbox:#_x0000_s1165" inset="3.96pt,1.98pt,3.96pt,1.98pt">
                    <w:txbxContent>
                      <w:p w14:paraId="45974D47" w14:textId="77777777" w:rsidR="005A2944" w:rsidRDefault="005A2944" w:rsidP="0022261F">
                        <w:pPr>
                          <w:rPr>
                            <w:b/>
                            <w:szCs w:val="40"/>
                            <w:lang w:val="en-GB"/>
                          </w:rPr>
                        </w:pPr>
                        <w:r>
                          <w:rPr>
                            <w:b/>
                            <w:szCs w:val="40"/>
                            <w:lang w:val="en-GB"/>
                          </w:rPr>
                          <w:t>3</w:t>
                        </w:r>
                      </w:p>
                    </w:txbxContent>
                  </v:textbox>
                </v:shape>
                <v:group id="_x0000_s1166" style="position:absolute;left:889;top:12151;width:1440;height:756" coordorigin="889,12151" coordsize="1440,756">
                  <v:oval id="_x0000_s1167" style="position:absolute;left:1643;top:12151;width:284;height:283" fillcolor="black"/>
                  <v:shape id="_x0000_s1168" type="#_x0000_t19" style="position:absolute;left:1508;top:12034;width:561;height:1080;rotation:90" coordsize="22455,43200" adj="-6016397,6046993,855" path="wr-20745,,22455,43200,175,11,,43183nfewr-20745,,22455,43200,175,11,,43183l855,21600nsxe" strokeweight="1.5pt">
                    <v:path o:connectlocs="175,11;0,43183;855,21600"/>
                    <o:lock v:ext="edit" aspectratio="t"/>
                  </v:shape>
                  <v:shape id="_x0000_s1169" type="#_x0000_t19" style="position:absolute;left:889;top:12288;width:726;height:619;rotation:180" coordsize="21600,18387" adj="-3823831,,,18387" path="wr-21600,-3213,21600,39987,11335,,21600,18387nfewr-21600,-3213,21600,39987,11335,,21600,18387l,18387nsxe" strokeweight="1.5pt">
                    <v:path o:connectlocs="11335,0;21600,18387;0,18387"/>
                    <o:lock v:ext="edit" aspectratio="t"/>
                  </v:shape>
                </v:group>
              </v:group>
            </v:group>
            <v:group id="_x0000_s1170" style="position:absolute;left:2206;top:5853;width:249;height:6453" coordorigin="2206,5853" coordsize="249,6453">
              <v:line id="_x0000_s1171" style="position:absolute;flip:x" from="2329,5853" to="2334,12306" strokeweight="1.5pt"/>
              <v:shape id="_x0000_s1172" type="#_x0000_t5" style="position:absolute;left:2206;top:8728;width:249;height:215" fillcolor="black">
                <o:lock v:ext="edit" aspectratio="t"/>
              </v:shape>
            </v:group>
            <v:group id="_x0000_s1173" style="position:absolute;left:1233;top:12906;width:2622;height:1503" coordorigin="1233,12906" coordsize="2622,1503">
              <v:line id="_x0000_s1174" style="position:absolute" from="1233,12906" to="3855,14409" strokeweight="1.5pt"/>
              <v:shape id="_x0000_s1175" type="#_x0000_t5" style="position:absolute;left:2050;top:13342;width:249;height:215;rotation:120" fillcolor="black">
                <o:lock v:ext="edit" aspectratio="t"/>
              </v:shape>
            </v:group>
            <v:group id="_x0000_s1176" style="position:absolute;left:1558;top:1960;width:6060;height:3366" coordorigin="1558,1960" coordsize="6060,3366">
              <v:line id="_x0000_s1177" style="position:absolute;flip:x" from="1558,1960" to="7618,5326" strokeweight="1.5pt"/>
              <v:shape id="_x0000_s1178" type="#_x0000_t5" style="position:absolute;left:4525;top:3499;width:249;height:215;rotation:240" fillcolor="black">
                <o:lock v:ext="edit" aspectratio="t"/>
              </v:shape>
            </v:group>
            <v:group id="_x0000_s1179" style="position:absolute;left:759;top:9269;width:249;height:3039" coordorigin="759,9269" coordsize="249,3039">
              <v:line id="_x0000_s1180" style="position:absolute" from="884,9269" to="888,12308" strokeweight="1.5pt"/>
              <v:shape id="_x0000_s1181" type="#_x0000_t5" style="position:absolute;left:759;top:9732;width:249;height:215;rotation:180" fillcolor="black">
                <o:lock v:ext="edit" aspectratio="t"/>
              </v:shape>
            </v:group>
            <v:group id="_x0000_s1182" style="position:absolute;left:756;top:5870;width:249;height:2688" coordorigin="756,5870" coordsize="249,2688">
              <v:line id="_x0000_s1183" style="position:absolute;flip:x" from="879,5870" to="881,8558" strokeweight="1.5pt"/>
              <v:shape id="_x0000_s1184" type="#_x0000_t5" style="position:absolute;left:756;top:7893;width:249;height:215;rotation:180" fillcolor="black">
                <o:lock v:ext="edit" aspectratio="t"/>
              </v:shape>
            </v:group>
            <v:group id="_x0000_s1185" style="position:absolute;left:1127;top:5847;width:249;height:2692" coordorigin="1127,5847" coordsize="249,2692">
              <v:line id="_x0000_s1186" style="position:absolute;flip:x" from="1250,5847" to="1254,8539" strokeweight="1.5pt"/>
              <v:shape id="_x0000_s1187" type="#_x0000_t5" style="position:absolute;left:1127;top:7893;width:249;height:215;rotation:180" fillcolor="black">
                <o:lock v:ext="edit" aspectratio="t"/>
              </v:shape>
            </v:group>
            <v:group id="_x0000_s1188" style="position:absolute;left:1123;top:9261;width:249;height:3045" coordorigin="1123,9261" coordsize="249,3045">
              <v:line id="_x0000_s1189" style="position:absolute" from="1248,9261" to="1249,12306" strokeweight="1.5pt"/>
              <v:shape id="_x0000_s1190" type="#_x0000_t5" style="position:absolute;left:1123;top:9730;width:249;height:215;rotation:180" fillcolor="black">
                <o:lock v:ext="edit" aspectratio="t"/>
              </v:shape>
            </v:group>
          </v:group>
          <o:OLEObject Type="Embed" ProgID="Visio.Drawing.11" ShapeID="_x0000_s1153" DrawAspect="Content" ObjectID="_1664890430" r:id="rId17"/>
          <o:OLEObject Type="Embed" ProgID="Visio.Drawing.11" ShapeID="_x0000_s1156" DrawAspect="Content" ObjectID="_1664890431" r:id="rId18"/>
        </w:object>
      </w:r>
      <w:r>
        <w:rPr>
          <w:b/>
          <w:noProof/>
          <w:color w:val="000000"/>
          <w:sz w:val="30"/>
        </w:rPr>
        <w:object w:dxaOrig="1440" w:dyaOrig="1440" w14:anchorId="2395A77E">
          <v:group id="_x0000_s1191" editas="canvas" style="position:absolute;left:0;text-align:left;margin-left:253.35pt;margin-top:15.1pt;width:247.45pt;height:384.25pt;z-index:251659264" coordorigin="653,1418" coordsize="8989,13957">
            <o:lock v:ext="edit" aspectratio="t"/>
            <v:shape id="_x0000_s1192" type="#_x0000_t75" style="position:absolute;left:653;top:1418;width:8989;height:13957" o:preferrelative="f" strokeweight="3pt">
              <v:fill o:detectmouseclick="t"/>
              <v:path o:extrusionok="t" o:connecttype="none"/>
              <o:lock v:ext="edit" text="t"/>
            </v:shape>
            <v:group id="_x0000_s1193" style="position:absolute;left:6549;top:1935;width:2242;height:1644" coordorigin="6549,1935" coordsize="2242,1644">
              <v:shape id="_x0000_s1194" type="#_x0000_t202" style="position:absolute;left:6549;top:2529;width:870;height:540" stroked="f">
                <v:textbox style="mso-next-textbox:#_x0000_s1194" inset="3.96pt,1.98pt,3.96pt,1.98pt">
                  <w:txbxContent>
                    <w:p w14:paraId="38F16142" w14:textId="77777777" w:rsidR="005A2944" w:rsidRDefault="005A2944" w:rsidP="0022261F">
                      <w:pPr>
                        <w:rPr>
                          <w:szCs w:val="40"/>
                          <w:lang w:val="en-GB"/>
                        </w:rPr>
                      </w:pPr>
                      <w:r>
                        <w:rPr>
                          <w:szCs w:val="40"/>
                          <w:lang w:val="en-GB"/>
                        </w:rPr>
                        <w:t>60°</w:t>
                      </w:r>
                    </w:p>
                  </w:txbxContent>
                </v:textbox>
              </v:shape>
              <v:group id="_x0000_s1195" style="position:absolute;left:7358;top:1935;width:1433;height:1644" coordorigin="7358,1935" coordsize="1433,1644">
                <v:shape id="_x0000_s1196" type="#_x0000_t202" style="position:absolute;left:7674;top:3039;width:525;height:540" stroked="f">
                  <v:textbox style="mso-next-textbox:#_x0000_s1196" inset="3.96pt,1.98pt,3.96pt,1.98pt">
                    <w:txbxContent>
                      <w:p w14:paraId="1B121BF0" w14:textId="77777777" w:rsidR="005A2944" w:rsidRDefault="005A2944" w:rsidP="0022261F">
                        <w:pPr>
                          <w:rPr>
                            <w:b/>
                            <w:szCs w:val="40"/>
                            <w:lang w:val="en-GB"/>
                          </w:rPr>
                        </w:pPr>
                        <w:r>
                          <w:rPr>
                            <w:b/>
                            <w:szCs w:val="40"/>
                            <w:lang w:val="en-GB"/>
                          </w:rPr>
                          <w:t>1</w:t>
                        </w:r>
                      </w:p>
                    </w:txbxContent>
                  </v:textbox>
                </v:shape>
                <v:group id="_x0000_s1197" style="position:absolute;left:7358;top:1935;width:1433;height:1061" coordorigin="7358,1935" coordsize="1433,1061">
                  <v:oval id="_x0000_s1198" style="position:absolute;left:7778;top:2713;width:284;height:283" fillcolor="black"/>
                  <v:shape id="_x0000_s1199" type="#_x0000_t19" style="position:absolute;left:7621;top:1707;width:941;height:1398;rotation:270" coordsize="22455,33396" adj="-2169245,6046993,855,11796" path="wr-20745,-9804,22455,33396,18950,,,33379nfewr-20745,-9804,22455,33396,18950,,,33379l855,11796nsxe" strokeweight="1.5pt">
                    <v:path o:connectlocs="18950,0;0,33379;855,11796"/>
                    <o:lock v:ext="edit" aspectratio="t"/>
                  </v:shape>
                  <v:shape id="_x0000_s1200" type="#_x0000_t19" style="position:absolute;left:7617;top:2061;width:561;height:1079;rotation:270" coordsize="22455,43200" adj=",6046993,855" path="wr-20745,,22455,43200,855,,,43183nfewr-20745,,22455,43200,855,,,43183l855,21600nsxe" strokeweight="1.5pt">
                    <v:path o:connectlocs="855,0;0,43183;855,21600"/>
                    <o:lock v:ext="edit" aspectratio="t"/>
                  </v:shape>
                </v:group>
              </v:group>
            </v:group>
            <v:shape id="_x0000_s1201" type="#_x0000_t202" style="position:absolute;left:1631;top:13871;width:1695;height:615" stroked="f">
              <v:textbox style="mso-next-textbox:#_x0000_s1201" inset="3.96pt,1.98pt,3.96pt,1.98pt">
                <w:txbxContent>
                  <w:p w14:paraId="7AA90FBE" w14:textId="77777777" w:rsidR="005A2944" w:rsidRDefault="005A2944" w:rsidP="0022261F">
                    <w:pPr>
                      <w:rPr>
                        <w:szCs w:val="40"/>
                        <w:lang w:val="en-GB"/>
                      </w:rPr>
                    </w:pPr>
                    <w:r>
                      <w:rPr>
                        <w:szCs w:val="40"/>
                        <w:lang w:val="en-GB"/>
                      </w:rPr>
                      <w:t>FINISH</w:t>
                    </w:r>
                  </w:p>
                </w:txbxContent>
              </v:textbox>
            </v:shape>
            <v:shape id="_x0000_s1202" type="#_x0000_t202" style="position:absolute;left:6879;top:12909;width:1725;height:645" stroked="f">
              <v:textbox style="mso-next-textbox:#_x0000_s1202" inset="3.96pt,1.98pt,3.96pt,1.98pt">
                <w:txbxContent>
                  <w:p w14:paraId="71ACD639" w14:textId="77777777" w:rsidR="005A2944" w:rsidRDefault="005A2944" w:rsidP="0022261F">
                    <w:pPr>
                      <w:rPr>
                        <w:szCs w:val="40"/>
                        <w:lang w:val="en-GB"/>
                      </w:rPr>
                    </w:pPr>
                    <w:r>
                      <w:rPr>
                        <w:szCs w:val="40"/>
                        <w:lang w:val="en-GB"/>
                      </w:rPr>
                      <w:t>START</w:t>
                    </w:r>
                  </w:p>
                </w:txbxContent>
              </v:textbox>
            </v:shape>
            <v:group id="_x0000_s1203" style="position:absolute;left:5993;top:9934;width:2807;height:1454" coordorigin="5993,9934" coordsize="2807,1454">
              <v:shape id="_x0000_s1204" type="#_x0000_t202" style="position:absolute;left:7633;top:9934;width:765;height:540" stroked="f">
                <v:textbox style="mso-next-textbox:#_x0000_s1204" inset="3.96pt,1.98pt,3.96pt,1.98pt">
                  <w:txbxContent>
                    <w:p w14:paraId="2A13FA40" w14:textId="77777777" w:rsidR="005A2944" w:rsidRDefault="005A2944" w:rsidP="0022261F">
                      <w:pPr>
                        <w:rPr>
                          <w:b/>
                          <w:szCs w:val="40"/>
                          <w:lang w:val="en-GB"/>
                        </w:rPr>
                      </w:pPr>
                      <w:r>
                        <w:rPr>
                          <w:b/>
                          <w:szCs w:val="40"/>
                          <w:lang w:val="en-GB"/>
                        </w:rPr>
                        <w:t>4P?</w:t>
                      </w:r>
                    </w:p>
                  </w:txbxContent>
                </v:textbox>
              </v:shape>
              <v:group id="_x0000_s1205" style="position:absolute;left:5993;top:9939;width:2807;height:1449" coordorigin="5993,9939" coordsize="2807,1449">
                <v:shape id="_x0000_s1206" type="#_x0000_t202" style="position:absolute;left:6309;top:9939;width:765;height:540" stroked="f">
                  <v:textbox style="mso-next-textbox:#_x0000_s1206" inset="3.96pt,1.98pt,3.96pt,1.98pt">
                    <w:txbxContent>
                      <w:p w14:paraId="157843F4" w14:textId="77777777" w:rsidR="005A2944" w:rsidRDefault="005A2944" w:rsidP="0022261F">
                        <w:pPr>
                          <w:rPr>
                            <w:b/>
                            <w:szCs w:val="40"/>
                            <w:lang w:val="en-GB"/>
                          </w:rPr>
                        </w:pPr>
                        <w:r>
                          <w:rPr>
                            <w:b/>
                            <w:szCs w:val="40"/>
                            <w:lang w:val="en-GB"/>
                          </w:rPr>
                          <w:t>4S</w:t>
                        </w:r>
                      </w:p>
                    </w:txbxContent>
                  </v:textbox>
                </v:shape>
                <v:group id="_x0000_s1207" style="position:absolute;left:5993;top:10548;width:2807;height:840" coordorigin="5993,10548" coordsize="2807,840">
                  <v:oval id="_x0000_s1208" style="position:absolute;left:7874;top:10552;width:282;height:282" fillcolor="black"/>
                  <v:oval id="_x0000_s1209" style="position:absolute;left:6522;top:10548;width:285;height:281" fillcolor="black"/>
                  <v:shape id="_x0000_s1210" type="#_x0000_t19" style="position:absolute;left:6317;top:10360;width:703;height:1352;rotation:90" coordsize="22455,43200" adj=",6046993,855" path="wr-20745,,22455,43200,855,,,43183nfewr-20745,,22455,43200,855,,,43183l855,21600nsxe" strokeweight="1.5pt">
                    <v:path o:connectlocs="855,0;0,43183;855,21600"/>
                    <o:lock v:ext="edit" aspectratio="t"/>
                  </v:shape>
                  <v:shape id="_x0000_s1211" type="#_x0000_t19" style="position:absolute;left:7720;top:10308;width:703;height:1457;rotation:90" coordsize="22455,43200" adj=",6046993,855" path="wr-20745,,22455,43200,855,,,43183nfewr-20745,,22455,43200,855,,,43183l855,21600nsxe" strokeweight="1.5pt">
                    <v:path o:connectlocs="855,0;0,43183;855,21600"/>
                    <o:lock v:ext="edit" aspectratio="t"/>
                  </v:shape>
                </v:group>
              </v:group>
            </v:group>
            <v:group id="_x0000_s1212" style="position:absolute;left:6117;top:11890;width:3407;height:1003" coordorigin="6117,11890" coordsize="3407,1003">
              <v:line id="_x0000_s1213" style="position:absolute;flip:y" from="6260,12509" to="9188,12512" strokeweight="1pt"/>
              <v:shape id="_x0000_s1214" type="#_x0000_t75" style="position:absolute;left:8753;top:11890;width:771;height:1003" o:preferrelative="f">
                <v:imagedata r:id="rId12" o:title=""/>
              </v:shape>
              <v:oval id="_x0000_s1215" style="position:absolute;left:6117;top:12507;width:285;height:281" fillcolor="black"/>
            </v:group>
            <v:group id="_x0000_s1216" style="position:absolute;left:3143;top:12691;width:1198;height:2128" coordorigin="3143,12691" coordsize="1198,2128">
              <v:shape id="_x0000_s1217" type="#_x0000_t75" style="position:absolute;left:3570;top:12691;width:771;height:1003" o:preferrelative="f">
                <v:imagedata r:id="rId12" o:title=""/>
              </v:shape>
              <v:oval id="_x0000_s1218" style="position:absolute;left:3143;top:14536;width:284;height:283" fillcolor="black"/>
              <v:line id="_x0000_s1219" style="position:absolute;flip:x" from="3164,13256" to="4025,14612" strokeweight="1pt"/>
            </v:group>
            <v:group id="_x0000_s1220" style="position:absolute;left:8689;top:6703;width:249;height:4020" coordorigin="8689,6703" coordsize="249,4020">
              <v:line id="_x0000_s1221" style="position:absolute;flip:x" from="8801,6703" to="8818,10723" strokeweight="1.5pt"/>
              <v:shape id="_x0000_s1222" type="#_x0000_t5" style="position:absolute;left:8689;top:7150;width:249;height:215" fillcolor="black">
                <o:lock v:ext="edit" aspectratio="t"/>
              </v:shape>
            </v:group>
            <v:group id="_x0000_s1223" style="position:absolute;left:8683;top:2860;width:249;height:3171" coordorigin="8683,2860" coordsize="249,3171">
              <v:line id="_x0000_s1224" style="position:absolute" from="8792,2860" to="8808,6031" strokeweight="1.5pt"/>
              <v:shape id="_x0000_s1225" type="#_x0000_t5" style="position:absolute;left:8683;top:5344;width:249;height:215" fillcolor="black">
                <o:lock v:ext="edit" aspectratio="t"/>
              </v:shape>
            </v:group>
            <v:group id="_x0000_s1226" style="position:absolute;left:5869;top:6711;width:249;height:4027" coordorigin="5869,6711" coordsize="249,4027">
              <v:line id="_x0000_s1227" style="position:absolute;flip:x" from="5993,6711" to="5994,10738" strokeweight="1.5pt"/>
              <v:shape id="_x0000_s1228" type="#_x0000_t5" style="position:absolute;left:5869;top:7156;width:249;height:215" fillcolor="black">
                <o:lock v:ext="edit" aspectratio="t"/>
              </v:shape>
            </v:group>
            <v:group id="_x0000_s1229" style="position:absolute;left:7225;top:2858;width:249;height:7860" coordorigin="7225,2858" coordsize="249,7860">
              <v:line id="_x0000_s1230" style="position:absolute;flip:y" from="7343,2858" to="7357,10718" strokeweight="1.5pt"/>
              <v:shape id="_x0000_s1231" type="#_x0000_t5" style="position:absolute;left:7225;top:6373;width:249;height:215;rotation:180" fillcolor="black">
                <o:lock v:ext="edit" aspectratio="t"/>
              </v:shape>
            </v:group>
            <v:group id="_x0000_s1232" style="position:absolute;left:1252;top:5322;width:1187;height:1722" coordorigin="1252,5322" coordsize="1187,1722">
              <v:shape id="_x0000_s1233" type="#_x0000_t202" style="position:absolute;left:1344;top:6504;width:1095;height:540" stroked="f">
                <v:textbox style="mso-next-textbox:#_x0000_s1233" inset="3.96pt,1.98pt,3.96pt,1.98pt">
                  <w:txbxContent>
                    <w:p w14:paraId="12F950D8" w14:textId="77777777" w:rsidR="005A2944" w:rsidRDefault="005A2944" w:rsidP="0022261F">
                      <w:pPr>
                        <w:rPr>
                          <w:szCs w:val="40"/>
                          <w:lang w:val="en-GB"/>
                        </w:rPr>
                      </w:pPr>
                      <w:r>
                        <w:rPr>
                          <w:szCs w:val="40"/>
                          <w:lang w:val="en-GB"/>
                        </w:rPr>
                        <w:t>120°</w:t>
                      </w:r>
                    </w:p>
                  </w:txbxContent>
                </v:textbox>
              </v:shape>
              <v:group id="_x0000_s1234" style="position:absolute;left:1252;top:5322;width:845;height:1254" coordorigin="1252,5322" coordsize="845,1254">
                <v:group id="_x0000_s1235" style="position:absolute;left:1252;top:5322;width:687;height:671" coordorigin="1252,5322" coordsize="687,671">
                  <v:shape id="_x0000_s1236" type="#_x0000_t19" style="position:absolute;left:1256;top:5318;width:532;height:540;rotation:270" coordsize="21212,21600" adj="-6177258,-1625481,1604" path="wr-19996,,23204,43200,,60,21212,12539nfewr-19996,,23204,43200,,60,21212,12539l1604,21600nsxe" strokeweight="1.5pt">
                    <v:path o:connectlocs="0,60;21212,12539;1604,21600"/>
                    <o:lock v:ext="edit" aspectratio="t"/>
                  </v:shape>
                  <v:oval id="_x0000_s1237" style="position:absolute;left:1655;top:5710;width:284;height:283" fillcolor="black"/>
                </v:group>
                <v:shape id="_x0000_s1238" type="#_x0000_t202" style="position:absolute;left:1572;top:6036;width:525;height:540" stroked="f">
                  <v:textbox style="mso-next-textbox:#_x0000_s1238" inset="3.96pt,1.98pt,3.96pt,1.98pt">
                    <w:txbxContent>
                      <w:p w14:paraId="52812017" w14:textId="77777777" w:rsidR="005A2944" w:rsidRDefault="005A2944" w:rsidP="0022261F">
                        <w:pPr>
                          <w:rPr>
                            <w:b/>
                            <w:szCs w:val="40"/>
                            <w:lang w:val="en-GB"/>
                          </w:rPr>
                        </w:pPr>
                        <w:r>
                          <w:rPr>
                            <w:b/>
                            <w:szCs w:val="40"/>
                            <w:lang w:val="en-GB"/>
                          </w:rPr>
                          <w:t>2</w:t>
                        </w:r>
                      </w:p>
                    </w:txbxContent>
                  </v:textbox>
                </v:shape>
              </v:group>
            </v:group>
            <v:group id="_x0000_s1239" style="position:absolute;left:1248;top:11049;width:1179;height:1746" coordorigin="1248,11049" coordsize="1179,1746">
              <v:shape id="_x0000_s1240" type="#_x0000_t202" style="position:absolute;left:1332;top:11049;width:1095;height:540" stroked="f">
                <v:textbox style="mso-next-textbox:#_x0000_s1240" inset="3.96pt,1.98pt,3.96pt,1.98pt">
                  <w:txbxContent>
                    <w:p w14:paraId="5AE4CDC9" w14:textId="77777777" w:rsidR="005A2944" w:rsidRDefault="005A2944" w:rsidP="0022261F">
                      <w:pPr>
                        <w:rPr>
                          <w:szCs w:val="40"/>
                          <w:lang w:val="en-GB"/>
                        </w:rPr>
                      </w:pPr>
                      <w:r>
                        <w:rPr>
                          <w:szCs w:val="40"/>
                          <w:lang w:val="en-GB"/>
                        </w:rPr>
                        <w:t>120°</w:t>
                      </w:r>
                    </w:p>
                  </w:txbxContent>
                </v:textbox>
              </v:shape>
              <v:group id="_x0000_s1241" style="position:absolute;left:1248;top:11496;width:825;height:1299" coordorigin="1248,11496" coordsize="825,1299">
                <v:group id="_x0000_s1242" style="position:absolute;left:1248;top:12151;width:679;height:644" coordorigin="1248,12151" coordsize="679,644">
                  <v:oval id="_x0000_s1243" style="position:absolute;left:1643;top:12151;width:284;height:283" fillcolor="black"/>
                  <v:shape id="_x0000_s1244" type="#_x0000_t19" style="position:absolute;left:1266;top:12274;width:503;height:540;rotation:90" coordsize="20142,21600" adj="1753431,6046993,855,0" path="wr-20745,-21600,22455,21600,20142,9724,,21583nfewr-20745,-21600,22455,21600,20142,9724,,21583l855,nsxe" strokeweight="1.5pt">
                    <v:path o:connectlocs="20142,9724;0,21583;855,0"/>
                    <o:lock v:ext="edit" aspectratio="t"/>
                  </v:shape>
                </v:group>
                <v:shape id="_x0000_s1245" type="#_x0000_t202" style="position:absolute;left:1548;top:11496;width:525;height:540" stroked="f">
                  <v:textbox style="mso-next-textbox:#_x0000_s1245" inset="3.96pt,1.98pt,3.96pt,1.98pt">
                    <w:txbxContent>
                      <w:p w14:paraId="184CC2F0" w14:textId="77777777" w:rsidR="005A2944" w:rsidRDefault="005A2944" w:rsidP="0022261F">
                        <w:pPr>
                          <w:rPr>
                            <w:b/>
                            <w:szCs w:val="40"/>
                            <w:lang w:val="en-GB"/>
                          </w:rPr>
                        </w:pPr>
                        <w:r>
                          <w:rPr>
                            <w:b/>
                            <w:szCs w:val="40"/>
                            <w:lang w:val="en-GB"/>
                          </w:rPr>
                          <w:t>3</w:t>
                        </w:r>
                      </w:p>
                    </w:txbxContent>
                  </v:textbox>
                </v:shape>
              </v:group>
            </v:group>
            <v:group id="_x0000_s1246" style="position:absolute;left:1125;top:5850;width:249;height:6448" coordorigin="1125,5850" coordsize="249,6448">
              <v:line id="_x0000_s1247" style="position:absolute;flip:x" from="1247,5850" to="1254,12298" strokeweight="1.5pt"/>
              <v:shape id="_x0000_s1248" type="#_x0000_t5" style="position:absolute;left:1125;top:8875;width:249;height:215;rotation:180" fillcolor="black">
                <o:lock v:ext="edit" aspectratio="t"/>
              </v:shape>
            </v:group>
            <v:group id="_x0000_s1249" style="position:absolute;left:1529;top:12785;width:2508;height:1425" coordorigin="1529,12785" coordsize="2508,1425">
              <v:line id="_x0000_s1250" style="position:absolute" from="1529,12785" to="4037,14210" strokeweight="1.5pt"/>
              <v:shape id="_x0000_s1251" type="#_x0000_t5" style="position:absolute;left:2275;top:13171;width:249;height:215;rotation:120" fillcolor="black">
                <o:lock v:ext="edit" aspectratio="t"/>
              </v:shape>
            </v:group>
            <v:group id="_x0000_s1252" style="position:absolute;left:1558;top:2074;width:5850;height:3252" coordorigin="1558,2074" coordsize="5850,3252">
              <v:line id="_x0000_s1253" style="position:absolute;flip:x" from="1558,2074" to="7408,5326" strokeweight="1.5pt"/>
              <v:shape id="_x0000_s1254" type="#_x0000_t5" style="position:absolute;left:4525;top:3499;width:249;height:215;rotation:240" fillcolor="black">
                <o:lock v:ext="edit" aspectratio="t"/>
              </v:shape>
            </v:group>
            <v:group id="_x0000_s1255" style="position:absolute;left:8310;top:6709;width:250;height:6296" coordorigin="8310,6709" coordsize="250,6296">
              <v:line id="_x0000_s1256" style="position:absolute;flip:x" from="8414,6709" to="8437,13005" strokeweight="1.5pt"/>
              <v:shape id="_x0000_s1257" type="#_x0000_t5" style="position:absolute;left:8310;top:7154;width:250;height:214" fillcolor="black">
                <o:lock v:ext="edit" aspectratio="t"/>
              </v:shape>
            </v:group>
            <v:group id="_x0000_s1258" style="position:absolute;left:8305;top:2868;width:250;height:3162" coordorigin="8305,2868" coordsize="250,3162">
              <v:line id="_x0000_s1259" style="position:absolute;flip:x" from="8427,2868" to="8436,6030" strokeweight="1.5pt"/>
              <v:shape id="_x0000_s1260" type="#_x0000_t5" style="position:absolute;left:8305;top:5347;width:250;height:214" fillcolor="black">
                <o:lock v:ext="edit" aspectratio="t"/>
              </v:shape>
            </v:group>
          </v:group>
          <o:OLEObject Type="Embed" ProgID="Visio.Drawing.11" ShapeID="_x0000_s1214" DrawAspect="Content" ObjectID="_1664890432" r:id="rId19"/>
          <o:OLEObject Type="Embed" ProgID="Visio.Drawing.11" ShapeID="_x0000_s1217" DrawAspect="Content" ObjectID="_1664890433" r:id="rId20"/>
        </w:object>
      </w:r>
      <w:r w:rsidR="0022261F">
        <w:rPr>
          <w:b/>
          <w:color w:val="000000"/>
          <w:sz w:val="30"/>
          <w:lang w:val="en-GB"/>
        </w:rPr>
        <w:tab/>
      </w:r>
    </w:p>
    <w:p w14:paraId="535ADF15" w14:textId="77777777" w:rsidR="0022261F" w:rsidRDefault="0022261F" w:rsidP="0022261F">
      <w:pPr>
        <w:tabs>
          <w:tab w:val="left" w:pos="4410"/>
        </w:tabs>
        <w:ind w:right="-1"/>
        <w:jc w:val="both"/>
        <w:rPr>
          <w:color w:val="000000"/>
          <w:sz w:val="24"/>
          <w:szCs w:val="24"/>
          <w:lang w:val="en-GB"/>
        </w:rPr>
      </w:pPr>
      <w:r>
        <w:rPr>
          <w:color w:val="000000"/>
          <w:sz w:val="24"/>
          <w:szCs w:val="24"/>
          <w:lang w:val="en-GB"/>
        </w:rPr>
        <w:t xml:space="preserve">     </w:t>
      </w:r>
    </w:p>
    <w:p w14:paraId="602D089C" w14:textId="77777777" w:rsidR="0022261F" w:rsidRDefault="0022261F" w:rsidP="0022261F">
      <w:pPr>
        <w:tabs>
          <w:tab w:val="left" w:pos="4410"/>
        </w:tabs>
        <w:ind w:right="-1"/>
        <w:jc w:val="both"/>
        <w:rPr>
          <w:color w:val="000000"/>
          <w:sz w:val="24"/>
          <w:szCs w:val="24"/>
          <w:lang w:val="en-GB"/>
        </w:rPr>
      </w:pPr>
    </w:p>
    <w:p w14:paraId="3AB03CA9" w14:textId="77777777" w:rsidR="0022261F" w:rsidRDefault="0022261F" w:rsidP="0022261F">
      <w:pPr>
        <w:tabs>
          <w:tab w:val="left" w:pos="4410"/>
        </w:tabs>
        <w:ind w:right="-1"/>
        <w:jc w:val="both"/>
        <w:rPr>
          <w:color w:val="000000"/>
          <w:sz w:val="24"/>
          <w:szCs w:val="24"/>
          <w:lang w:val="en-GB"/>
        </w:rPr>
      </w:pPr>
    </w:p>
    <w:p w14:paraId="16140021" w14:textId="77777777" w:rsidR="0022261F" w:rsidRDefault="0022261F" w:rsidP="0022261F">
      <w:pPr>
        <w:tabs>
          <w:tab w:val="left" w:pos="4410"/>
        </w:tabs>
        <w:ind w:right="-1"/>
        <w:jc w:val="both"/>
        <w:rPr>
          <w:color w:val="000000"/>
          <w:sz w:val="24"/>
          <w:szCs w:val="24"/>
          <w:lang w:val="en-GB"/>
        </w:rPr>
      </w:pPr>
    </w:p>
    <w:p w14:paraId="1855B893" w14:textId="77777777" w:rsidR="0022261F" w:rsidRDefault="0022261F" w:rsidP="0022261F">
      <w:pPr>
        <w:tabs>
          <w:tab w:val="left" w:pos="4410"/>
        </w:tabs>
        <w:ind w:right="-1"/>
        <w:jc w:val="both"/>
        <w:rPr>
          <w:color w:val="000000"/>
          <w:sz w:val="24"/>
          <w:szCs w:val="24"/>
          <w:lang w:val="en-GB"/>
        </w:rPr>
      </w:pPr>
    </w:p>
    <w:p w14:paraId="2B9696ED" w14:textId="77777777" w:rsidR="0022261F" w:rsidRDefault="0022261F" w:rsidP="0022261F">
      <w:pPr>
        <w:tabs>
          <w:tab w:val="left" w:pos="4410"/>
        </w:tabs>
        <w:ind w:right="-1"/>
        <w:jc w:val="both"/>
        <w:rPr>
          <w:color w:val="000000"/>
          <w:sz w:val="24"/>
          <w:szCs w:val="24"/>
          <w:lang w:val="en-GB"/>
        </w:rPr>
      </w:pPr>
    </w:p>
    <w:p w14:paraId="4B28CC6D" w14:textId="77777777" w:rsidR="0022261F" w:rsidRDefault="0022261F" w:rsidP="0022261F">
      <w:pPr>
        <w:tabs>
          <w:tab w:val="left" w:pos="4410"/>
        </w:tabs>
        <w:ind w:right="-1"/>
        <w:jc w:val="both"/>
        <w:rPr>
          <w:color w:val="000000"/>
          <w:sz w:val="24"/>
          <w:szCs w:val="24"/>
          <w:lang w:val="en-GB"/>
        </w:rPr>
      </w:pPr>
    </w:p>
    <w:p w14:paraId="773752A0" w14:textId="77777777" w:rsidR="0022261F" w:rsidRDefault="0022261F" w:rsidP="0022261F">
      <w:pPr>
        <w:tabs>
          <w:tab w:val="left" w:pos="4410"/>
        </w:tabs>
        <w:ind w:right="-1"/>
        <w:jc w:val="both"/>
        <w:rPr>
          <w:color w:val="000000"/>
          <w:sz w:val="24"/>
          <w:szCs w:val="24"/>
          <w:lang w:val="en-GB"/>
        </w:rPr>
      </w:pPr>
    </w:p>
    <w:p w14:paraId="2069CCF2" w14:textId="77777777" w:rsidR="0022261F" w:rsidRDefault="0022261F" w:rsidP="0022261F">
      <w:pPr>
        <w:tabs>
          <w:tab w:val="left" w:pos="4410"/>
        </w:tabs>
        <w:ind w:right="-1"/>
        <w:jc w:val="both"/>
        <w:rPr>
          <w:color w:val="000000"/>
          <w:sz w:val="24"/>
          <w:szCs w:val="24"/>
          <w:lang w:val="en-GB"/>
        </w:rPr>
      </w:pPr>
    </w:p>
    <w:p w14:paraId="15E82D78" w14:textId="77777777" w:rsidR="0022261F" w:rsidRDefault="0022261F" w:rsidP="0022261F">
      <w:pPr>
        <w:tabs>
          <w:tab w:val="left" w:pos="4410"/>
        </w:tabs>
        <w:ind w:right="-1"/>
        <w:jc w:val="both"/>
        <w:rPr>
          <w:color w:val="000000"/>
          <w:sz w:val="24"/>
          <w:szCs w:val="24"/>
          <w:lang w:val="en-GB"/>
        </w:rPr>
      </w:pPr>
    </w:p>
    <w:p w14:paraId="07250800" w14:textId="77777777" w:rsidR="0022261F" w:rsidRDefault="0022261F" w:rsidP="0022261F">
      <w:pPr>
        <w:tabs>
          <w:tab w:val="left" w:pos="4410"/>
        </w:tabs>
        <w:ind w:right="-1"/>
        <w:jc w:val="both"/>
        <w:rPr>
          <w:color w:val="000000"/>
          <w:sz w:val="24"/>
          <w:szCs w:val="24"/>
          <w:lang w:val="en-GB"/>
        </w:rPr>
      </w:pPr>
    </w:p>
    <w:p w14:paraId="32B08C57" w14:textId="77777777" w:rsidR="0022261F" w:rsidRDefault="0022261F" w:rsidP="0022261F">
      <w:pPr>
        <w:tabs>
          <w:tab w:val="left" w:pos="4410"/>
        </w:tabs>
        <w:ind w:right="-1"/>
        <w:jc w:val="both"/>
        <w:rPr>
          <w:color w:val="000000"/>
          <w:sz w:val="24"/>
          <w:szCs w:val="24"/>
          <w:lang w:val="en-GB"/>
        </w:rPr>
      </w:pPr>
    </w:p>
    <w:p w14:paraId="3A04C31E" w14:textId="77777777" w:rsidR="0022261F" w:rsidRDefault="0022261F" w:rsidP="0022261F">
      <w:pPr>
        <w:tabs>
          <w:tab w:val="left" w:pos="4410"/>
        </w:tabs>
        <w:ind w:right="-1"/>
        <w:jc w:val="both"/>
        <w:rPr>
          <w:color w:val="000000"/>
          <w:sz w:val="24"/>
          <w:szCs w:val="24"/>
          <w:lang w:val="en-GB"/>
        </w:rPr>
      </w:pPr>
    </w:p>
    <w:p w14:paraId="63BE23BF" w14:textId="77777777" w:rsidR="0022261F" w:rsidRDefault="0022261F" w:rsidP="0022261F">
      <w:pPr>
        <w:tabs>
          <w:tab w:val="left" w:pos="4410"/>
        </w:tabs>
        <w:ind w:right="-1"/>
        <w:jc w:val="both"/>
        <w:rPr>
          <w:color w:val="000000"/>
          <w:sz w:val="24"/>
          <w:szCs w:val="24"/>
          <w:lang w:val="en-GB"/>
        </w:rPr>
      </w:pPr>
    </w:p>
    <w:p w14:paraId="106E4C07" w14:textId="77777777" w:rsidR="0022261F" w:rsidRDefault="0022261F" w:rsidP="0022261F">
      <w:pPr>
        <w:tabs>
          <w:tab w:val="left" w:pos="4410"/>
        </w:tabs>
        <w:ind w:right="-1"/>
        <w:jc w:val="both"/>
        <w:rPr>
          <w:color w:val="000000"/>
          <w:sz w:val="24"/>
          <w:szCs w:val="24"/>
          <w:lang w:val="en-GB"/>
        </w:rPr>
      </w:pPr>
    </w:p>
    <w:p w14:paraId="726762C2" w14:textId="77777777" w:rsidR="0022261F" w:rsidRDefault="0022261F" w:rsidP="0022261F">
      <w:pPr>
        <w:tabs>
          <w:tab w:val="left" w:pos="4410"/>
        </w:tabs>
        <w:ind w:right="-1"/>
        <w:jc w:val="both"/>
        <w:rPr>
          <w:color w:val="000000"/>
          <w:sz w:val="24"/>
          <w:szCs w:val="24"/>
          <w:lang w:val="en-GB"/>
        </w:rPr>
      </w:pPr>
    </w:p>
    <w:p w14:paraId="0344B1DA" w14:textId="77777777" w:rsidR="0022261F" w:rsidRDefault="0022261F" w:rsidP="0022261F">
      <w:pPr>
        <w:tabs>
          <w:tab w:val="left" w:pos="4410"/>
        </w:tabs>
        <w:ind w:right="-1"/>
        <w:jc w:val="both"/>
        <w:rPr>
          <w:color w:val="000000"/>
          <w:sz w:val="24"/>
          <w:szCs w:val="24"/>
          <w:lang w:val="en-GB"/>
        </w:rPr>
      </w:pPr>
    </w:p>
    <w:p w14:paraId="08EC92A1" w14:textId="56ACB28C" w:rsidR="00C77658" w:rsidRPr="00C77658" w:rsidRDefault="0022261F" w:rsidP="00C77658">
      <w:pPr>
        <w:spacing w:after="3" w:line="248" w:lineRule="auto"/>
        <w:ind w:left="989" w:right="9"/>
        <w:rPr>
          <w:sz w:val="24"/>
          <w:szCs w:val="24"/>
        </w:rPr>
      </w:pPr>
      <w:r w:rsidRPr="00C77658">
        <w:rPr>
          <w:i/>
          <w:color w:val="000000"/>
          <w:sz w:val="24"/>
          <w:szCs w:val="24"/>
        </w:rPr>
        <w:t>Options for these courses include</w:t>
      </w:r>
      <w:r w:rsidR="00C77658" w:rsidRPr="00C77658">
        <w:rPr>
          <w:i/>
          <w:color w:val="000000"/>
          <w:sz w:val="24"/>
          <w:szCs w:val="24"/>
        </w:rPr>
        <w:t xml:space="preserve"> </w:t>
      </w:r>
      <w:r w:rsidR="00C77658" w:rsidRPr="00C77658">
        <w:rPr>
          <w:i/>
          <w:color w:val="000000"/>
          <w:sz w:val="24"/>
          <w:szCs w:val="24"/>
        </w:rPr>
        <w:br/>
      </w:r>
      <w:r w:rsidR="00C77658" w:rsidRPr="00C77658">
        <w:rPr>
          <w:i/>
          <w:sz w:val="24"/>
          <w:szCs w:val="24"/>
        </w:rPr>
        <w:t xml:space="preserve">Le opzioni per l’uso di questo percorso includono: </w:t>
      </w:r>
      <w:r w:rsidR="00C77658">
        <w:rPr>
          <w:i/>
          <w:sz w:val="24"/>
          <w:szCs w:val="24"/>
        </w:rPr>
        <w:br/>
      </w:r>
    </w:p>
    <w:p w14:paraId="4397D95A" w14:textId="766323EB" w:rsidR="00C77658" w:rsidRPr="00C77658" w:rsidRDefault="0022261F" w:rsidP="00C77658">
      <w:pPr>
        <w:spacing w:after="3" w:line="248" w:lineRule="auto"/>
        <w:ind w:left="1701" w:right="9" w:hanging="708"/>
        <w:rPr>
          <w:rFonts w:cs="Arial"/>
          <w:sz w:val="24"/>
          <w:szCs w:val="24"/>
        </w:rPr>
      </w:pPr>
      <w:r w:rsidRPr="00C77658">
        <w:rPr>
          <w:i/>
          <w:color w:val="000000"/>
          <w:sz w:val="24"/>
          <w:szCs w:val="24"/>
        </w:rPr>
        <w:lastRenderedPageBreak/>
        <w:t>(1)</w:t>
      </w:r>
      <w:r w:rsidRPr="00C77658">
        <w:rPr>
          <w:i/>
          <w:color w:val="000000"/>
          <w:sz w:val="24"/>
          <w:szCs w:val="24"/>
        </w:rPr>
        <w:tab/>
        <w:t>adding additional legs,</w:t>
      </w:r>
      <w:r w:rsidR="00C77658" w:rsidRPr="00C77658">
        <w:rPr>
          <w:rFonts w:cs="Arial"/>
          <w:i/>
          <w:sz w:val="24"/>
          <w:szCs w:val="24"/>
        </w:rPr>
        <w:t xml:space="preserve"> </w:t>
      </w:r>
      <w:r w:rsidR="00C77658" w:rsidRPr="00C77658">
        <w:rPr>
          <w:rFonts w:cs="Arial"/>
          <w:i/>
          <w:sz w:val="24"/>
          <w:szCs w:val="24"/>
        </w:rPr>
        <w:br/>
        <w:t xml:space="preserve">aggiunta di ulteriori lati, </w:t>
      </w:r>
    </w:p>
    <w:p w14:paraId="39261BE7" w14:textId="23AF379B" w:rsidR="00C77658" w:rsidRDefault="0022261F" w:rsidP="00C77658">
      <w:pPr>
        <w:spacing w:after="3" w:line="248" w:lineRule="auto"/>
        <w:ind w:left="1701" w:right="9" w:hanging="708"/>
        <w:rPr>
          <w:rFonts w:cs="Arial"/>
          <w:i/>
          <w:sz w:val="24"/>
          <w:szCs w:val="24"/>
        </w:rPr>
      </w:pPr>
      <w:r w:rsidRPr="00C77658">
        <w:rPr>
          <w:i/>
          <w:color w:val="000000"/>
          <w:sz w:val="24"/>
          <w:szCs w:val="24"/>
        </w:rPr>
        <w:t>(2)</w:t>
      </w:r>
      <w:r w:rsidRPr="00C77658">
        <w:rPr>
          <w:i/>
          <w:color w:val="000000"/>
          <w:sz w:val="24"/>
          <w:szCs w:val="24"/>
        </w:rPr>
        <w:tab/>
        <w:t>replacing the gate shown by a single mark, or using a gate also in the outer loop,</w:t>
      </w:r>
      <w:r w:rsidR="00C77658" w:rsidRPr="00C77658">
        <w:rPr>
          <w:i/>
          <w:color w:val="000000"/>
          <w:sz w:val="24"/>
          <w:szCs w:val="24"/>
        </w:rPr>
        <w:t xml:space="preserve"> </w:t>
      </w:r>
      <w:r w:rsidR="00C77658" w:rsidRPr="00C77658">
        <w:rPr>
          <w:i/>
          <w:color w:val="000000"/>
          <w:sz w:val="24"/>
          <w:szCs w:val="24"/>
        </w:rPr>
        <w:br/>
        <w:t>s</w:t>
      </w:r>
      <w:r w:rsidR="00C77658" w:rsidRPr="00C77658">
        <w:rPr>
          <w:rFonts w:cs="Arial"/>
          <w:i/>
          <w:sz w:val="24"/>
          <w:szCs w:val="24"/>
        </w:rPr>
        <w:t>ostituzione del cancello indicato con una singola boa o l'uso di un cancello anche per il percorso esterno</w:t>
      </w:r>
      <w:r w:rsidR="00C77658">
        <w:rPr>
          <w:rFonts w:cs="Arial"/>
          <w:i/>
          <w:sz w:val="24"/>
          <w:szCs w:val="24"/>
        </w:rPr>
        <w:t>,</w:t>
      </w:r>
    </w:p>
    <w:p w14:paraId="766EAF61" w14:textId="4F9C4594" w:rsidR="0022261F" w:rsidRPr="00C77658" w:rsidRDefault="0022261F" w:rsidP="00C77658">
      <w:pPr>
        <w:spacing w:after="3" w:line="248" w:lineRule="auto"/>
        <w:ind w:left="1701" w:right="9" w:hanging="708"/>
        <w:rPr>
          <w:i/>
          <w:color w:val="000000"/>
          <w:sz w:val="24"/>
          <w:szCs w:val="24"/>
        </w:rPr>
      </w:pPr>
      <w:r w:rsidRPr="00C77658">
        <w:rPr>
          <w:i/>
          <w:color w:val="000000"/>
          <w:sz w:val="24"/>
          <w:szCs w:val="24"/>
        </w:rPr>
        <w:t>(3)</w:t>
      </w:r>
      <w:r w:rsidRPr="00C77658">
        <w:rPr>
          <w:i/>
          <w:color w:val="000000"/>
          <w:sz w:val="24"/>
          <w:szCs w:val="24"/>
        </w:rPr>
        <w:tab/>
        <w:t>varying the interior angles of the reaching legs,</w:t>
      </w:r>
      <w:r w:rsidR="00C77658" w:rsidRPr="00C77658">
        <w:rPr>
          <w:i/>
          <w:color w:val="000000"/>
          <w:sz w:val="24"/>
          <w:szCs w:val="24"/>
        </w:rPr>
        <w:t xml:space="preserve"> </w:t>
      </w:r>
      <w:r w:rsidR="00C77658" w:rsidRPr="00C77658">
        <w:rPr>
          <w:i/>
          <w:color w:val="000000"/>
          <w:sz w:val="24"/>
          <w:szCs w:val="24"/>
        </w:rPr>
        <w:br/>
      </w:r>
      <w:r w:rsidR="00C77658" w:rsidRPr="00C77658">
        <w:rPr>
          <w:rFonts w:cs="Arial"/>
          <w:i/>
          <w:sz w:val="24"/>
          <w:szCs w:val="24"/>
        </w:rPr>
        <w:t>variazione degli angoli interni per i lati di lasco,</w:t>
      </w:r>
    </w:p>
    <w:p w14:paraId="136BFD66" w14:textId="77777777" w:rsidR="00C77658" w:rsidRPr="00C77658" w:rsidRDefault="0022261F" w:rsidP="00C77658">
      <w:pPr>
        <w:spacing w:after="3" w:line="248" w:lineRule="auto"/>
        <w:ind w:left="1701" w:right="9" w:hanging="708"/>
        <w:rPr>
          <w:rFonts w:cs="Arial"/>
          <w:i/>
          <w:sz w:val="24"/>
          <w:szCs w:val="24"/>
        </w:rPr>
      </w:pPr>
      <w:r w:rsidRPr="00C77658">
        <w:rPr>
          <w:i/>
          <w:color w:val="000000"/>
          <w:sz w:val="24"/>
          <w:szCs w:val="24"/>
        </w:rPr>
        <w:t>(4)</w:t>
      </w:r>
      <w:r w:rsidRPr="00C77658">
        <w:rPr>
          <w:i/>
          <w:color w:val="000000"/>
          <w:sz w:val="24"/>
          <w:szCs w:val="24"/>
        </w:rPr>
        <w:tab/>
        <w:t>using an offset mark at the beginning of downwind legs, and</w:t>
      </w:r>
      <w:r w:rsidR="00C77658" w:rsidRPr="00C77658">
        <w:rPr>
          <w:i/>
          <w:color w:val="000000"/>
          <w:sz w:val="24"/>
          <w:szCs w:val="24"/>
        </w:rPr>
        <w:t xml:space="preserve"> </w:t>
      </w:r>
      <w:r w:rsidR="00C77658" w:rsidRPr="00C77658">
        <w:rPr>
          <w:i/>
          <w:color w:val="000000"/>
          <w:sz w:val="24"/>
          <w:szCs w:val="24"/>
        </w:rPr>
        <w:br/>
      </w:r>
      <w:r w:rsidR="00C77658" w:rsidRPr="00C77658">
        <w:rPr>
          <w:rFonts w:cs="Arial"/>
          <w:i/>
          <w:sz w:val="24"/>
          <w:szCs w:val="24"/>
        </w:rPr>
        <w:t>uso di una boa</w:t>
      </w:r>
      <w:r w:rsidR="00C77658" w:rsidRPr="00C77658">
        <w:rPr>
          <w:rFonts w:cs="Arial"/>
          <w:b/>
          <w:i/>
          <w:sz w:val="24"/>
          <w:szCs w:val="24"/>
        </w:rPr>
        <w:t xml:space="preserve"> </w:t>
      </w:r>
      <w:r w:rsidR="00C77658" w:rsidRPr="00C77658">
        <w:rPr>
          <w:rFonts w:cs="Arial"/>
          <w:i/>
          <w:sz w:val="24"/>
          <w:szCs w:val="24"/>
        </w:rPr>
        <w:t xml:space="preserve">di disimpegno all’inizio dei lati in poppa, e </w:t>
      </w:r>
    </w:p>
    <w:p w14:paraId="4CA38E6C" w14:textId="30688CCA" w:rsidR="0022261F" w:rsidRPr="005A2944" w:rsidRDefault="0022261F" w:rsidP="00C77658">
      <w:pPr>
        <w:spacing w:after="3" w:line="248" w:lineRule="auto"/>
        <w:ind w:left="1701" w:right="9" w:hanging="708"/>
        <w:rPr>
          <w:rFonts w:cs="Arial"/>
          <w:i/>
          <w:sz w:val="24"/>
          <w:szCs w:val="24"/>
        </w:rPr>
      </w:pPr>
      <w:r w:rsidRPr="00C77658">
        <w:rPr>
          <w:i/>
          <w:color w:val="000000"/>
          <w:sz w:val="24"/>
          <w:szCs w:val="24"/>
          <w:lang w:val="en-GB"/>
        </w:rPr>
        <w:t>(5)</w:t>
      </w:r>
      <w:r w:rsidRPr="00C77658">
        <w:rPr>
          <w:i/>
          <w:color w:val="000000"/>
          <w:sz w:val="24"/>
          <w:szCs w:val="24"/>
          <w:lang w:val="en-GB"/>
        </w:rPr>
        <w:tab/>
        <w:t>finishing boats upwind rather than on a reach.</w:t>
      </w:r>
      <w:r w:rsidR="00C77658" w:rsidRPr="00C77658">
        <w:rPr>
          <w:i/>
          <w:color w:val="000000"/>
          <w:sz w:val="24"/>
          <w:szCs w:val="24"/>
          <w:lang w:val="en-GB"/>
        </w:rPr>
        <w:t xml:space="preserve"> </w:t>
      </w:r>
      <w:r w:rsidR="00C77658" w:rsidRPr="00C77658">
        <w:rPr>
          <w:i/>
          <w:color w:val="000000"/>
          <w:sz w:val="24"/>
          <w:szCs w:val="24"/>
          <w:lang w:val="en-GB"/>
        </w:rPr>
        <w:br/>
      </w:r>
      <w:r w:rsidR="00C77658" w:rsidRPr="00C77658">
        <w:rPr>
          <w:i/>
          <w:color w:val="000000"/>
          <w:sz w:val="24"/>
          <w:szCs w:val="24"/>
        </w:rPr>
        <w:t>arrivo al vento delle barche, puittosto che su un lasco.</w:t>
      </w:r>
      <w:r w:rsidR="00C77658">
        <w:rPr>
          <w:i/>
          <w:color w:val="000000"/>
          <w:sz w:val="24"/>
          <w:szCs w:val="24"/>
        </w:rPr>
        <w:br/>
      </w:r>
    </w:p>
    <w:p w14:paraId="295509FC" w14:textId="48F6D1F3" w:rsidR="00C77658" w:rsidRPr="00927ADE" w:rsidRDefault="0022261F" w:rsidP="00C77658">
      <w:pPr>
        <w:spacing w:after="3" w:line="248" w:lineRule="auto"/>
        <w:ind w:left="989" w:right="9"/>
      </w:pPr>
      <w:r w:rsidRPr="00A81AF2">
        <w:rPr>
          <w:i/>
          <w:color w:val="000000"/>
          <w:sz w:val="24"/>
          <w:szCs w:val="24"/>
          <w:lang w:val="en-GB"/>
        </w:rPr>
        <w:t>Be sure to specify the interior angle of each reaching leg.</w:t>
      </w:r>
      <w:r w:rsidR="00C77658">
        <w:rPr>
          <w:i/>
          <w:color w:val="000000"/>
          <w:sz w:val="24"/>
          <w:szCs w:val="24"/>
          <w:lang w:val="en-GB"/>
        </w:rPr>
        <w:t xml:space="preserve"> </w:t>
      </w:r>
      <w:r w:rsidR="00C77658">
        <w:rPr>
          <w:i/>
          <w:color w:val="000000"/>
          <w:sz w:val="24"/>
          <w:szCs w:val="24"/>
          <w:lang w:val="en-GB"/>
        </w:rPr>
        <w:br/>
      </w:r>
      <w:r w:rsidR="00C77658" w:rsidRPr="00927ADE">
        <w:rPr>
          <w:i/>
        </w:rPr>
        <w:t xml:space="preserve">Essere certi di specificare l’angolo interno di ciascun lato di lasco. </w:t>
      </w:r>
    </w:p>
    <w:p w14:paraId="399BA2E5" w14:textId="4E7117EE" w:rsidR="0022261F" w:rsidRPr="00C77658" w:rsidRDefault="0022261F" w:rsidP="0022261F">
      <w:pPr>
        <w:spacing w:before="120"/>
        <w:ind w:left="993"/>
        <w:jc w:val="both"/>
        <w:rPr>
          <w:i/>
          <w:color w:val="000000"/>
          <w:sz w:val="24"/>
          <w:szCs w:val="24"/>
        </w:rPr>
      </w:pPr>
    </w:p>
    <w:p w14:paraId="22C506FB" w14:textId="77777777" w:rsidR="0022261F" w:rsidRPr="00C77658" w:rsidRDefault="0022261F" w:rsidP="0022261F">
      <w:pPr>
        <w:tabs>
          <w:tab w:val="left" w:pos="1134"/>
        </w:tabs>
        <w:rPr>
          <w:b/>
          <w:sz w:val="32"/>
          <w:szCs w:val="32"/>
        </w:rPr>
      </w:pPr>
    </w:p>
    <w:p w14:paraId="6B9664DF" w14:textId="147C5045" w:rsidR="000A34EA" w:rsidRPr="00C77658" w:rsidRDefault="000A34EA" w:rsidP="0022261F">
      <w:pPr>
        <w:tabs>
          <w:tab w:val="left" w:pos="1134"/>
        </w:tabs>
        <w:spacing w:after="0" w:line="276" w:lineRule="auto"/>
        <w:jc w:val="center"/>
        <w:rPr>
          <w:b/>
          <w:sz w:val="32"/>
          <w:szCs w:val="32"/>
        </w:rPr>
      </w:pPr>
    </w:p>
    <w:sectPr w:rsidR="000A34EA" w:rsidRPr="00C77658" w:rsidSect="009A16BC">
      <w:headerReference w:type="default" r:id="rId21"/>
      <w:footerReference w:type="default" r:id="rId22"/>
      <w:pgSz w:w="11900" w:h="16820"/>
      <w:pgMar w:top="992"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3063D" w14:textId="77777777" w:rsidR="00971EE2" w:rsidRDefault="00971EE2" w:rsidP="00C60739">
      <w:pPr>
        <w:spacing w:after="0"/>
      </w:pPr>
      <w:r>
        <w:separator/>
      </w:r>
    </w:p>
  </w:endnote>
  <w:endnote w:type="continuationSeparator" w:id="0">
    <w:p w14:paraId="704B76A6" w14:textId="77777777" w:rsidR="00971EE2" w:rsidRDefault="00971EE2" w:rsidP="00C607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97DA7" w14:textId="6252329E" w:rsidR="005A2944" w:rsidRDefault="005A2944" w:rsidP="0022285F">
    <w:pPr>
      <w:pStyle w:val="Fuzeile"/>
      <w:rPr>
        <w:sz w:val="14"/>
        <w:szCs w:val="14"/>
      </w:rPr>
    </w:pPr>
    <w:r>
      <w:rPr>
        <w:sz w:val="14"/>
        <w:szCs w:val="14"/>
      </w:rPr>
      <w:br/>
    </w:r>
    <w:r>
      <w:rPr>
        <w:sz w:val="14"/>
        <w:szCs w:val="14"/>
      </w:rPr>
      <w:fldChar w:fldCharType="begin"/>
    </w:r>
    <w:r>
      <w:rPr>
        <w:sz w:val="14"/>
        <w:szCs w:val="14"/>
      </w:rPr>
      <w:instrText xml:space="preserve"> FILENAME \* MERGEFORMAT </w:instrText>
    </w:r>
    <w:r>
      <w:rPr>
        <w:sz w:val="14"/>
        <w:szCs w:val="14"/>
      </w:rPr>
      <w:fldChar w:fldCharType="separate"/>
    </w:r>
    <w:r w:rsidR="00C71977">
      <w:rPr>
        <w:noProof/>
        <w:sz w:val="14"/>
        <w:szCs w:val="14"/>
      </w:rPr>
      <w:t>Maquetta-Fleet_CS-2017-SI-e_i-1.6_DOCX</w:t>
    </w:r>
    <w:r>
      <w:rPr>
        <w:sz w:val="14"/>
        <w:szCs w:val="14"/>
      </w:rPr>
      <w:fldChar w:fldCharType="end"/>
    </w:r>
    <w:r w:rsidRPr="00A01BD8">
      <w:rPr>
        <w:sz w:val="14"/>
        <w:szCs w:val="14"/>
      </w:rPr>
      <w:tab/>
    </w:r>
    <w:r w:rsidRPr="00A01BD8">
      <w:rPr>
        <w:sz w:val="14"/>
        <w:szCs w:val="14"/>
      </w:rPr>
      <w:fldChar w:fldCharType="begin"/>
    </w:r>
    <w:r w:rsidRPr="00A01BD8">
      <w:rPr>
        <w:sz w:val="14"/>
        <w:szCs w:val="14"/>
      </w:rPr>
      <w:instrText xml:space="preserve"> TIME \@ "dd.MM.yy" </w:instrText>
    </w:r>
    <w:r w:rsidRPr="00A01BD8">
      <w:rPr>
        <w:sz w:val="14"/>
        <w:szCs w:val="14"/>
      </w:rPr>
      <w:fldChar w:fldCharType="separate"/>
    </w:r>
    <w:r w:rsidR="00923D21">
      <w:rPr>
        <w:noProof/>
        <w:sz w:val="14"/>
        <w:szCs w:val="14"/>
      </w:rPr>
      <w:t>22.10.20</w:t>
    </w:r>
    <w:r w:rsidRPr="00A01BD8">
      <w:rPr>
        <w:sz w:val="14"/>
        <w:szCs w:val="14"/>
      </w:rPr>
      <w:fldChar w:fldCharType="end"/>
    </w:r>
    <w:r>
      <w:rPr>
        <w:sz w:val="14"/>
        <w:szCs w:val="14"/>
      </w:rPr>
      <w:tab/>
    </w:r>
    <w:r w:rsidRPr="002A4D48">
      <w:rPr>
        <w:sz w:val="14"/>
        <w:szCs w:val="14"/>
      </w:rPr>
      <w:fldChar w:fldCharType="begin"/>
    </w:r>
    <w:r w:rsidRPr="002A4D48">
      <w:rPr>
        <w:sz w:val="14"/>
        <w:szCs w:val="14"/>
      </w:rPr>
      <w:instrText>PAGE   \* MERGEFORMAT</w:instrText>
    </w:r>
    <w:r w:rsidRPr="002A4D48">
      <w:rPr>
        <w:sz w:val="14"/>
        <w:szCs w:val="14"/>
      </w:rPr>
      <w:fldChar w:fldCharType="separate"/>
    </w:r>
    <w:r w:rsidR="00923D21">
      <w:rPr>
        <w:noProof/>
        <w:sz w:val="14"/>
        <w:szCs w:val="14"/>
      </w:rPr>
      <w:t>1</w:t>
    </w:r>
    <w:r w:rsidRPr="002A4D48">
      <w:rPr>
        <w:sz w:val="14"/>
        <w:szCs w:val="14"/>
      </w:rPr>
      <w:fldChar w:fldCharType="end"/>
    </w:r>
    <w:r>
      <w:rPr>
        <w:sz w:val="14"/>
        <w:szCs w:val="14"/>
      </w:rPr>
      <w:t>/</w:t>
    </w:r>
    <w:r>
      <w:rPr>
        <w:sz w:val="14"/>
        <w:szCs w:val="14"/>
      </w:rPr>
      <w:fldChar w:fldCharType="begin"/>
    </w:r>
    <w:r>
      <w:rPr>
        <w:sz w:val="14"/>
        <w:szCs w:val="14"/>
      </w:rPr>
      <w:instrText xml:space="preserve"> NUMPAGES   \* MERGEFORMAT </w:instrText>
    </w:r>
    <w:r>
      <w:rPr>
        <w:sz w:val="14"/>
        <w:szCs w:val="14"/>
      </w:rPr>
      <w:fldChar w:fldCharType="separate"/>
    </w:r>
    <w:r w:rsidR="00923D21">
      <w:rPr>
        <w:noProof/>
        <w:sz w:val="14"/>
        <w:szCs w:val="14"/>
      </w:rPr>
      <w:t>13</w:t>
    </w:r>
    <w:r>
      <w:rPr>
        <w:sz w:val="14"/>
        <w:szCs w:val="14"/>
      </w:rPr>
      <w:fldChar w:fldCharType="end"/>
    </w:r>
  </w:p>
  <w:p w14:paraId="37BC0333" w14:textId="31350CB0" w:rsidR="005A2944" w:rsidRDefault="005A2944" w:rsidP="0022285F">
    <w:pPr>
      <w:pStyle w:val="Fuzeile"/>
      <w:rPr>
        <w:sz w:val="14"/>
        <w:szCs w:val="14"/>
      </w:rPr>
    </w:pPr>
    <w:r>
      <w:rPr>
        <w:sz w:val="14"/>
        <w:szCs w:val="14"/>
      </w:rPr>
      <w:t>SWISS SAILING Rules Committee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700B1" w14:textId="77777777" w:rsidR="00971EE2" w:rsidRDefault="00971EE2" w:rsidP="00C60739">
      <w:pPr>
        <w:spacing w:after="0"/>
      </w:pPr>
      <w:r>
        <w:separator/>
      </w:r>
    </w:p>
  </w:footnote>
  <w:footnote w:type="continuationSeparator" w:id="0">
    <w:p w14:paraId="048A1BC2" w14:textId="77777777" w:rsidR="00971EE2" w:rsidRDefault="00971EE2" w:rsidP="00C607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C3EC0" w14:textId="47A735F6" w:rsidR="005A2944" w:rsidRPr="003F4E8F" w:rsidRDefault="005A2944">
    <w:pPr>
      <w:pStyle w:val="Kopfzeile"/>
      <w:rPr>
        <w:sz w:val="18"/>
        <w:szCs w:val="18"/>
      </w:rPr>
    </w:pPr>
    <w:r>
      <w:rPr>
        <w:noProof/>
        <w:sz w:val="18"/>
        <w:szCs w:val="18"/>
        <w:lang w:val="de-CH" w:eastAsia="de-CH"/>
      </w:rPr>
      <w:drawing>
        <wp:anchor distT="0" distB="0" distL="114300" distR="114300" simplePos="0" relativeHeight="251659264" behindDoc="0" locked="0" layoutInCell="1" allowOverlap="1" wp14:anchorId="128D2F33" wp14:editId="0A64F1B7">
          <wp:simplePos x="0" y="0"/>
          <wp:positionH relativeFrom="page">
            <wp:posOffset>720090</wp:posOffset>
          </wp:positionH>
          <wp:positionV relativeFrom="page">
            <wp:posOffset>128693</wp:posOffset>
          </wp:positionV>
          <wp:extent cx="516890" cy="480060"/>
          <wp:effectExtent l="0" t="0" r="0" b="0"/>
          <wp:wrapSquare wrapText="bothSides"/>
          <wp:docPr id="5" name="Bild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16890" cy="480060"/>
                  </a:xfrm>
                  <a:prstGeom prst="rect">
                    <a:avLst/>
                  </a:prstGeom>
                  <a:noFill/>
                  <a:ln>
                    <a:noFill/>
                    <a:prstDash/>
                  </a:ln>
                </pic:spPr>
              </pic:pic>
            </a:graphicData>
          </a:graphic>
        </wp:anchor>
      </w:drawing>
    </w:r>
    <w:r w:rsidRPr="003F4E8F">
      <w:rPr>
        <w:sz w:val="18"/>
        <w:szCs w:val="18"/>
      </w:rPr>
      <w:tab/>
      <w:t>Club</w:t>
    </w:r>
    <w:r>
      <w:rPr>
        <w:sz w:val="18"/>
        <w:szCs w:val="18"/>
      </w:rPr>
      <w:t xml:space="preserve"> Logo</w:t>
    </w:r>
    <w:r w:rsidRPr="003F4E8F">
      <w:rPr>
        <w:sz w:val="18"/>
        <w:szCs w:val="18"/>
      </w:rPr>
      <w:tab/>
      <w:t>Class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CCD"/>
    <w:multiLevelType w:val="hybridMultilevel"/>
    <w:tmpl w:val="D18EF4C6"/>
    <w:lvl w:ilvl="0" w:tplc="F47A8514">
      <w:start w:val="1"/>
      <w:numFmt w:val="bullet"/>
      <w:lvlText w:val="•"/>
      <w:lvlJc w:val="left"/>
      <w:pPr>
        <w:tabs>
          <w:tab w:val="left" w:pos="1134"/>
        </w:tabs>
        <w:ind w:left="365" w:hanging="26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1A1066">
      <w:start w:val="1"/>
      <w:numFmt w:val="bullet"/>
      <w:lvlText w:val="o"/>
      <w:lvlJc w:val="left"/>
      <w:pPr>
        <w:tabs>
          <w:tab w:val="left" w:pos="1134"/>
        </w:tabs>
        <w:ind w:left="1085" w:hanging="2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B22836">
      <w:start w:val="1"/>
      <w:numFmt w:val="bullet"/>
      <w:lvlText w:val="▪"/>
      <w:lvlJc w:val="left"/>
      <w:pPr>
        <w:tabs>
          <w:tab w:val="left" w:pos="1134"/>
        </w:tabs>
        <w:ind w:left="1805" w:hanging="2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D24AC0">
      <w:start w:val="1"/>
      <w:numFmt w:val="bullet"/>
      <w:lvlText w:val="•"/>
      <w:lvlJc w:val="left"/>
      <w:pPr>
        <w:tabs>
          <w:tab w:val="left" w:pos="1134"/>
        </w:tabs>
        <w:ind w:left="2525" w:hanging="26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227C28">
      <w:start w:val="1"/>
      <w:numFmt w:val="bullet"/>
      <w:lvlText w:val="o"/>
      <w:lvlJc w:val="left"/>
      <w:pPr>
        <w:tabs>
          <w:tab w:val="left" w:pos="1134"/>
        </w:tabs>
        <w:ind w:left="3245" w:hanging="2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F680C4">
      <w:start w:val="1"/>
      <w:numFmt w:val="bullet"/>
      <w:lvlText w:val="▪"/>
      <w:lvlJc w:val="left"/>
      <w:pPr>
        <w:tabs>
          <w:tab w:val="left" w:pos="1134"/>
        </w:tabs>
        <w:ind w:left="3965" w:hanging="2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98D10E">
      <w:start w:val="1"/>
      <w:numFmt w:val="bullet"/>
      <w:lvlText w:val="•"/>
      <w:lvlJc w:val="left"/>
      <w:pPr>
        <w:tabs>
          <w:tab w:val="left" w:pos="1134"/>
        </w:tabs>
        <w:ind w:left="4685" w:hanging="26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484FEE">
      <w:start w:val="1"/>
      <w:numFmt w:val="bullet"/>
      <w:lvlText w:val="o"/>
      <w:lvlJc w:val="left"/>
      <w:pPr>
        <w:tabs>
          <w:tab w:val="left" w:pos="1134"/>
        </w:tabs>
        <w:ind w:left="5405" w:hanging="2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D41A1E">
      <w:start w:val="1"/>
      <w:numFmt w:val="bullet"/>
      <w:lvlText w:val="▪"/>
      <w:lvlJc w:val="left"/>
      <w:pPr>
        <w:tabs>
          <w:tab w:val="left" w:pos="1134"/>
        </w:tabs>
        <w:ind w:left="6125" w:hanging="2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0B45C1"/>
    <w:multiLevelType w:val="hybridMultilevel"/>
    <w:tmpl w:val="8912FDF6"/>
    <w:lvl w:ilvl="0" w:tplc="93FEDD0A">
      <w:start w:val="1"/>
      <w:numFmt w:val="decimal"/>
      <w:lvlText w:val="(%1)"/>
      <w:lvlJc w:val="left"/>
      <w:pPr>
        <w:ind w:left="1447"/>
      </w:pPr>
      <w:rPr>
        <w:rFonts w:ascii="Times New Roman" w:eastAsia="Times New Roman" w:hAnsi="Times New Roman" w:cs="Times New Roman"/>
        <w:b w:val="0"/>
        <w:i/>
        <w:iCs/>
        <w:strike w:val="0"/>
        <w:dstrike w:val="0"/>
        <w:color w:val="000000"/>
        <w:sz w:val="30"/>
        <w:szCs w:val="30"/>
        <w:u w:val="none" w:color="000000"/>
        <w:bdr w:val="none" w:sz="0" w:space="0" w:color="auto"/>
        <w:shd w:val="clear" w:color="auto" w:fill="auto"/>
        <w:vertAlign w:val="baseline"/>
      </w:rPr>
    </w:lvl>
    <w:lvl w:ilvl="1" w:tplc="67326954">
      <w:start w:val="1"/>
      <w:numFmt w:val="lowerLetter"/>
      <w:lvlText w:val="%2"/>
      <w:lvlJc w:val="left"/>
      <w:pPr>
        <w:ind w:left="2064"/>
      </w:pPr>
      <w:rPr>
        <w:rFonts w:ascii="Times New Roman" w:eastAsia="Times New Roman" w:hAnsi="Times New Roman" w:cs="Times New Roman"/>
        <w:b w:val="0"/>
        <w:i/>
        <w:iCs/>
        <w:strike w:val="0"/>
        <w:dstrike w:val="0"/>
        <w:color w:val="000000"/>
        <w:sz w:val="30"/>
        <w:szCs w:val="30"/>
        <w:u w:val="none" w:color="000000"/>
        <w:bdr w:val="none" w:sz="0" w:space="0" w:color="auto"/>
        <w:shd w:val="clear" w:color="auto" w:fill="auto"/>
        <w:vertAlign w:val="baseline"/>
      </w:rPr>
    </w:lvl>
    <w:lvl w:ilvl="2" w:tplc="54800B56">
      <w:start w:val="1"/>
      <w:numFmt w:val="lowerRoman"/>
      <w:lvlText w:val="%3"/>
      <w:lvlJc w:val="left"/>
      <w:pPr>
        <w:ind w:left="2784"/>
      </w:pPr>
      <w:rPr>
        <w:rFonts w:ascii="Times New Roman" w:eastAsia="Times New Roman" w:hAnsi="Times New Roman" w:cs="Times New Roman"/>
        <w:b w:val="0"/>
        <w:i/>
        <w:iCs/>
        <w:strike w:val="0"/>
        <w:dstrike w:val="0"/>
        <w:color w:val="000000"/>
        <w:sz w:val="30"/>
        <w:szCs w:val="30"/>
        <w:u w:val="none" w:color="000000"/>
        <w:bdr w:val="none" w:sz="0" w:space="0" w:color="auto"/>
        <w:shd w:val="clear" w:color="auto" w:fill="auto"/>
        <w:vertAlign w:val="baseline"/>
      </w:rPr>
    </w:lvl>
    <w:lvl w:ilvl="3" w:tplc="67A498B2">
      <w:start w:val="1"/>
      <w:numFmt w:val="decimal"/>
      <w:lvlText w:val="%4"/>
      <w:lvlJc w:val="left"/>
      <w:pPr>
        <w:ind w:left="3504"/>
      </w:pPr>
      <w:rPr>
        <w:rFonts w:ascii="Times New Roman" w:eastAsia="Times New Roman" w:hAnsi="Times New Roman" w:cs="Times New Roman"/>
        <w:b w:val="0"/>
        <w:i/>
        <w:iCs/>
        <w:strike w:val="0"/>
        <w:dstrike w:val="0"/>
        <w:color w:val="000000"/>
        <w:sz w:val="30"/>
        <w:szCs w:val="30"/>
        <w:u w:val="none" w:color="000000"/>
        <w:bdr w:val="none" w:sz="0" w:space="0" w:color="auto"/>
        <w:shd w:val="clear" w:color="auto" w:fill="auto"/>
        <w:vertAlign w:val="baseline"/>
      </w:rPr>
    </w:lvl>
    <w:lvl w:ilvl="4" w:tplc="850CA278">
      <w:start w:val="1"/>
      <w:numFmt w:val="lowerLetter"/>
      <w:lvlText w:val="%5"/>
      <w:lvlJc w:val="left"/>
      <w:pPr>
        <w:ind w:left="4224"/>
      </w:pPr>
      <w:rPr>
        <w:rFonts w:ascii="Times New Roman" w:eastAsia="Times New Roman" w:hAnsi="Times New Roman" w:cs="Times New Roman"/>
        <w:b w:val="0"/>
        <w:i/>
        <w:iCs/>
        <w:strike w:val="0"/>
        <w:dstrike w:val="0"/>
        <w:color w:val="000000"/>
        <w:sz w:val="30"/>
        <w:szCs w:val="30"/>
        <w:u w:val="none" w:color="000000"/>
        <w:bdr w:val="none" w:sz="0" w:space="0" w:color="auto"/>
        <w:shd w:val="clear" w:color="auto" w:fill="auto"/>
        <w:vertAlign w:val="baseline"/>
      </w:rPr>
    </w:lvl>
    <w:lvl w:ilvl="5" w:tplc="59F69762">
      <w:start w:val="1"/>
      <w:numFmt w:val="lowerRoman"/>
      <w:lvlText w:val="%6"/>
      <w:lvlJc w:val="left"/>
      <w:pPr>
        <w:ind w:left="4944"/>
      </w:pPr>
      <w:rPr>
        <w:rFonts w:ascii="Times New Roman" w:eastAsia="Times New Roman" w:hAnsi="Times New Roman" w:cs="Times New Roman"/>
        <w:b w:val="0"/>
        <w:i/>
        <w:iCs/>
        <w:strike w:val="0"/>
        <w:dstrike w:val="0"/>
        <w:color w:val="000000"/>
        <w:sz w:val="30"/>
        <w:szCs w:val="30"/>
        <w:u w:val="none" w:color="000000"/>
        <w:bdr w:val="none" w:sz="0" w:space="0" w:color="auto"/>
        <w:shd w:val="clear" w:color="auto" w:fill="auto"/>
        <w:vertAlign w:val="baseline"/>
      </w:rPr>
    </w:lvl>
    <w:lvl w:ilvl="6" w:tplc="069E5978">
      <w:start w:val="1"/>
      <w:numFmt w:val="decimal"/>
      <w:lvlText w:val="%7"/>
      <w:lvlJc w:val="left"/>
      <w:pPr>
        <w:ind w:left="5664"/>
      </w:pPr>
      <w:rPr>
        <w:rFonts w:ascii="Times New Roman" w:eastAsia="Times New Roman" w:hAnsi="Times New Roman" w:cs="Times New Roman"/>
        <w:b w:val="0"/>
        <w:i/>
        <w:iCs/>
        <w:strike w:val="0"/>
        <w:dstrike w:val="0"/>
        <w:color w:val="000000"/>
        <w:sz w:val="30"/>
        <w:szCs w:val="30"/>
        <w:u w:val="none" w:color="000000"/>
        <w:bdr w:val="none" w:sz="0" w:space="0" w:color="auto"/>
        <w:shd w:val="clear" w:color="auto" w:fill="auto"/>
        <w:vertAlign w:val="baseline"/>
      </w:rPr>
    </w:lvl>
    <w:lvl w:ilvl="7" w:tplc="E1BC67F8">
      <w:start w:val="1"/>
      <w:numFmt w:val="lowerLetter"/>
      <w:lvlText w:val="%8"/>
      <w:lvlJc w:val="left"/>
      <w:pPr>
        <w:ind w:left="6384"/>
      </w:pPr>
      <w:rPr>
        <w:rFonts w:ascii="Times New Roman" w:eastAsia="Times New Roman" w:hAnsi="Times New Roman" w:cs="Times New Roman"/>
        <w:b w:val="0"/>
        <w:i/>
        <w:iCs/>
        <w:strike w:val="0"/>
        <w:dstrike w:val="0"/>
        <w:color w:val="000000"/>
        <w:sz w:val="30"/>
        <w:szCs w:val="30"/>
        <w:u w:val="none" w:color="000000"/>
        <w:bdr w:val="none" w:sz="0" w:space="0" w:color="auto"/>
        <w:shd w:val="clear" w:color="auto" w:fill="auto"/>
        <w:vertAlign w:val="baseline"/>
      </w:rPr>
    </w:lvl>
    <w:lvl w:ilvl="8" w:tplc="11E86AAE">
      <w:start w:val="1"/>
      <w:numFmt w:val="lowerRoman"/>
      <w:lvlText w:val="%9"/>
      <w:lvlJc w:val="left"/>
      <w:pPr>
        <w:ind w:left="7104"/>
      </w:pPr>
      <w:rPr>
        <w:rFonts w:ascii="Times New Roman" w:eastAsia="Times New Roman" w:hAnsi="Times New Roman" w:cs="Times New Roman"/>
        <w:b w:val="0"/>
        <w:i/>
        <w:iCs/>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19300515"/>
    <w:multiLevelType w:val="hybridMultilevel"/>
    <w:tmpl w:val="55609450"/>
    <w:lvl w:ilvl="0" w:tplc="6646F404">
      <w:start w:val="1"/>
      <w:numFmt w:val="decimal"/>
      <w:lvlText w:val="(%1)"/>
      <w:lvlJc w:val="left"/>
      <w:pPr>
        <w:ind w:left="851"/>
      </w:pPr>
      <w:rPr>
        <w:rFonts w:ascii="Times New Roman" w:eastAsia="Times New Roman" w:hAnsi="Times New Roman" w:cs="Times New Roman"/>
        <w:b w:val="0"/>
        <w:i/>
        <w:iCs/>
        <w:strike w:val="0"/>
        <w:dstrike w:val="0"/>
        <w:color w:val="000000"/>
        <w:sz w:val="30"/>
        <w:szCs w:val="30"/>
        <w:u w:val="none" w:color="000000"/>
        <w:bdr w:val="none" w:sz="0" w:space="0" w:color="auto"/>
        <w:shd w:val="clear" w:color="auto" w:fill="auto"/>
        <w:vertAlign w:val="baseline"/>
      </w:rPr>
    </w:lvl>
    <w:lvl w:ilvl="1" w:tplc="DCC88CFA">
      <w:start w:val="1"/>
      <w:numFmt w:val="lowerLetter"/>
      <w:lvlText w:val="%2"/>
      <w:lvlJc w:val="left"/>
      <w:pPr>
        <w:ind w:left="757"/>
      </w:pPr>
      <w:rPr>
        <w:rFonts w:ascii="Times New Roman" w:eastAsia="Times New Roman" w:hAnsi="Times New Roman" w:cs="Times New Roman"/>
        <w:b w:val="0"/>
        <w:i/>
        <w:iCs/>
        <w:strike w:val="0"/>
        <w:dstrike w:val="0"/>
        <w:color w:val="000000"/>
        <w:sz w:val="30"/>
        <w:szCs w:val="30"/>
        <w:u w:val="none" w:color="000000"/>
        <w:bdr w:val="none" w:sz="0" w:space="0" w:color="auto"/>
        <w:shd w:val="clear" w:color="auto" w:fill="auto"/>
        <w:vertAlign w:val="baseline"/>
      </w:rPr>
    </w:lvl>
    <w:lvl w:ilvl="2" w:tplc="F176E1F6">
      <w:start w:val="1"/>
      <w:numFmt w:val="lowerRoman"/>
      <w:lvlText w:val="%3"/>
      <w:lvlJc w:val="left"/>
      <w:pPr>
        <w:ind w:left="1477"/>
      </w:pPr>
      <w:rPr>
        <w:rFonts w:ascii="Times New Roman" w:eastAsia="Times New Roman" w:hAnsi="Times New Roman" w:cs="Times New Roman"/>
        <w:b w:val="0"/>
        <w:i/>
        <w:iCs/>
        <w:strike w:val="0"/>
        <w:dstrike w:val="0"/>
        <w:color w:val="000000"/>
        <w:sz w:val="30"/>
        <w:szCs w:val="30"/>
        <w:u w:val="none" w:color="000000"/>
        <w:bdr w:val="none" w:sz="0" w:space="0" w:color="auto"/>
        <w:shd w:val="clear" w:color="auto" w:fill="auto"/>
        <w:vertAlign w:val="baseline"/>
      </w:rPr>
    </w:lvl>
    <w:lvl w:ilvl="3" w:tplc="34365FD6">
      <w:start w:val="1"/>
      <w:numFmt w:val="decimal"/>
      <w:lvlText w:val="%4"/>
      <w:lvlJc w:val="left"/>
      <w:pPr>
        <w:ind w:left="2197"/>
      </w:pPr>
      <w:rPr>
        <w:rFonts w:ascii="Times New Roman" w:eastAsia="Times New Roman" w:hAnsi="Times New Roman" w:cs="Times New Roman"/>
        <w:b w:val="0"/>
        <w:i/>
        <w:iCs/>
        <w:strike w:val="0"/>
        <w:dstrike w:val="0"/>
        <w:color w:val="000000"/>
        <w:sz w:val="30"/>
        <w:szCs w:val="30"/>
        <w:u w:val="none" w:color="000000"/>
        <w:bdr w:val="none" w:sz="0" w:space="0" w:color="auto"/>
        <w:shd w:val="clear" w:color="auto" w:fill="auto"/>
        <w:vertAlign w:val="baseline"/>
      </w:rPr>
    </w:lvl>
    <w:lvl w:ilvl="4" w:tplc="2E12DE56">
      <w:start w:val="1"/>
      <w:numFmt w:val="lowerLetter"/>
      <w:lvlText w:val="%5"/>
      <w:lvlJc w:val="left"/>
      <w:pPr>
        <w:ind w:left="2917"/>
      </w:pPr>
      <w:rPr>
        <w:rFonts w:ascii="Times New Roman" w:eastAsia="Times New Roman" w:hAnsi="Times New Roman" w:cs="Times New Roman"/>
        <w:b w:val="0"/>
        <w:i/>
        <w:iCs/>
        <w:strike w:val="0"/>
        <w:dstrike w:val="0"/>
        <w:color w:val="000000"/>
        <w:sz w:val="30"/>
        <w:szCs w:val="30"/>
        <w:u w:val="none" w:color="000000"/>
        <w:bdr w:val="none" w:sz="0" w:space="0" w:color="auto"/>
        <w:shd w:val="clear" w:color="auto" w:fill="auto"/>
        <w:vertAlign w:val="baseline"/>
      </w:rPr>
    </w:lvl>
    <w:lvl w:ilvl="5" w:tplc="0756DA4E">
      <w:start w:val="1"/>
      <w:numFmt w:val="lowerRoman"/>
      <w:lvlText w:val="%6"/>
      <w:lvlJc w:val="left"/>
      <w:pPr>
        <w:ind w:left="3637"/>
      </w:pPr>
      <w:rPr>
        <w:rFonts w:ascii="Times New Roman" w:eastAsia="Times New Roman" w:hAnsi="Times New Roman" w:cs="Times New Roman"/>
        <w:b w:val="0"/>
        <w:i/>
        <w:iCs/>
        <w:strike w:val="0"/>
        <w:dstrike w:val="0"/>
        <w:color w:val="000000"/>
        <w:sz w:val="30"/>
        <w:szCs w:val="30"/>
        <w:u w:val="none" w:color="000000"/>
        <w:bdr w:val="none" w:sz="0" w:space="0" w:color="auto"/>
        <w:shd w:val="clear" w:color="auto" w:fill="auto"/>
        <w:vertAlign w:val="baseline"/>
      </w:rPr>
    </w:lvl>
    <w:lvl w:ilvl="6" w:tplc="9CEEC0EE">
      <w:start w:val="1"/>
      <w:numFmt w:val="decimal"/>
      <w:lvlText w:val="%7"/>
      <w:lvlJc w:val="left"/>
      <w:pPr>
        <w:ind w:left="4357"/>
      </w:pPr>
      <w:rPr>
        <w:rFonts w:ascii="Times New Roman" w:eastAsia="Times New Roman" w:hAnsi="Times New Roman" w:cs="Times New Roman"/>
        <w:b w:val="0"/>
        <w:i/>
        <w:iCs/>
        <w:strike w:val="0"/>
        <w:dstrike w:val="0"/>
        <w:color w:val="000000"/>
        <w:sz w:val="30"/>
        <w:szCs w:val="30"/>
        <w:u w:val="none" w:color="000000"/>
        <w:bdr w:val="none" w:sz="0" w:space="0" w:color="auto"/>
        <w:shd w:val="clear" w:color="auto" w:fill="auto"/>
        <w:vertAlign w:val="baseline"/>
      </w:rPr>
    </w:lvl>
    <w:lvl w:ilvl="7" w:tplc="0C686856">
      <w:start w:val="1"/>
      <w:numFmt w:val="lowerLetter"/>
      <w:lvlText w:val="%8"/>
      <w:lvlJc w:val="left"/>
      <w:pPr>
        <w:ind w:left="5077"/>
      </w:pPr>
      <w:rPr>
        <w:rFonts w:ascii="Times New Roman" w:eastAsia="Times New Roman" w:hAnsi="Times New Roman" w:cs="Times New Roman"/>
        <w:b w:val="0"/>
        <w:i/>
        <w:iCs/>
        <w:strike w:val="0"/>
        <w:dstrike w:val="0"/>
        <w:color w:val="000000"/>
        <w:sz w:val="30"/>
        <w:szCs w:val="30"/>
        <w:u w:val="none" w:color="000000"/>
        <w:bdr w:val="none" w:sz="0" w:space="0" w:color="auto"/>
        <w:shd w:val="clear" w:color="auto" w:fill="auto"/>
        <w:vertAlign w:val="baseline"/>
      </w:rPr>
    </w:lvl>
    <w:lvl w:ilvl="8" w:tplc="397493C6">
      <w:start w:val="1"/>
      <w:numFmt w:val="lowerRoman"/>
      <w:lvlText w:val="%9"/>
      <w:lvlJc w:val="left"/>
      <w:pPr>
        <w:ind w:left="5797"/>
      </w:pPr>
      <w:rPr>
        <w:rFonts w:ascii="Times New Roman" w:eastAsia="Times New Roman" w:hAnsi="Times New Roman" w:cs="Times New Roman"/>
        <w:b w:val="0"/>
        <w:i/>
        <w:iCs/>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38BC5535"/>
    <w:multiLevelType w:val="hybridMultilevel"/>
    <w:tmpl w:val="3F02B8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98E2EFD"/>
    <w:multiLevelType w:val="hybridMultilevel"/>
    <w:tmpl w:val="C02E507E"/>
    <w:lvl w:ilvl="0" w:tplc="E7A09034">
      <w:start w:val="1"/>
      <w:numFmt w:val="lowerLetter"/>
      <w:lvlText w:val="(%1)"/>
      <w:lvlJc w:val="left"/>
      <w:pPr>
        <w:ind w:left="1500" w:hanging="114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AAD4FA0"/>
    <w:multiLevelType w:val="hybridMultilevel"/>
    <w:tmpl w:val="FDAC53FA"/>
    <w:lvl w:ilvl="0" w:tplc="08070001">
      <w:start w:val="1"/>
      <w:numFmt w:val="bullet"/>
      <w:lvlText w:val=""/>
      <w:lvlJc w:val="left"/>
      <w:pPr>
        <w:tabs>
          <w:tab w:val="left" w:pos="1134"/>
        </w:tabs>
        <w:ind w:left="365" w:hanging="266"/>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ABEAD2C">
      <w:start w:val="1"/>
      <w:numFmt w:val="bullet"/>
      <w:lvlText w:val="o"/>
      <w:lvlJc w:val="left"/>
      <w:pPr>
        <w:tabs>
          <w:tab w:val="left" w:pos="1134"/>
        </w:tabs>
        <w:ind w:left="1085" w:hanging="2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821390">
      <w:start w:val="1"/>
      <w:numFmt w:val="bullet"/>
      <w:lvlText w:val="▪"/>
      <w:lvlJc w:val="left"/>
      <w:pPr>
        <w:tabs>
          <w:tab w:val="left" w:pos="1134"/>
        </w:tabs>
        <w:ind w:left="1805" w:hanging="2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74BAF2">
      <w:start w:val="1"/>
      <w:numFmt w:val="bullet"/>
      <w:lvlText w:val="•"/>
      <w:lvlJc w:val="left"/>
      <w:pPr>
        <w:tabs>
          <w:tab w:val="left" w:pos="1134"/>
        </w:tabs>
        <w:ind w:left="2525" w:hanging="26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789EF0">
      <w:start w:val="1"/>
      <w:numFmt w:val="bullet"/>
      <w:lvlText w:val="o"/>
      <w:lvlJc w:val="left"/>
      <w:pPr>
        <w:tabs>
          <w:tab w:val="left" w:pos="1134"/>
        </w:tabs>
        <w:ind w:left="3245" w:hanging="2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3C861A">
      <w:start w:val="1"/>
      <w:numFmt w:val="bullet"/>
      <w:lvlText w:val="▪"/>
      <w:lvlJc w:val="left"/>
      <w:pPr>
        <w:tabs>
          <w:tab w:val="left" w:pos="1134"/>
        </w:tabs>
        <w:ind w:left="3965" w:hanging="2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14AC46">
      <w:start w:val="1"/>
      <w:numFmt w:val="bullet"/>
      <w:lvlText w:val="•"/>
      <w:lvlJc w:val="left"/>
      <w:pPr>
        <w:tabs>
          <w:tab w:val="left" w:pos="1134"/>
        </w:tabs>
        <w:ind w:left="4685" w:hanging="26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7AF3B0">
      <w:start w:val="1"/>
      <w:numFmt w:val="bullet"/>
      <w:lvlText w:val="o"/>
      <w:lvlJc w:val="left"/>
      <w:pPr>
        <w:tabs>
          <w:tab w:val="left" w:pos="1134"/>
        </w:tabs>
        <w:ind w:left="5405" w:hanging="2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CADDF8">
      <w:start w:val="1"/>
      <w:numFmt w:val="bullet"/>
      <w:lvlText w:val="▪"/>
      <w:lvlJc w:val="left"/>
      <w:pPr>
        <w:tabs>
          <w:tab w:val="left" w:pos="1134"/>
        </w:tabs>
        <w:ind w:left="6125" w:hanging="2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C873EBD"/>
    <w:multiLevelType w:val="hybridMultilevel"/>
    <w:tmpl w:val="216808EC"/>
    <w:lvl w:ilvl="0" w:tplc="B24CAF6C">
      <w:start w:val="1"/>
      <w:numFmt w:val="decimal"/>
      <w:lvlText w:val="(%1)"/>
      <w:lvlJc w:val="left"/>
      <w:pPr>
        <w:ind w:left="568"/>
      </w:pPr>
      <w:rPr>
        <w:rFonts w:ascii="Times New Roman" w:eastAsia="Times New Roman" w:hAnsi="Times New Roman" w:cs="Times New Roman"/>
        <w:b w:val="0"/>
        <w:i/>
        <w:iCs/>
        <w:strike w:val="0"/>
        <w:dstrike w:val="0"/>
        <w:color w:val="000000"/>
        <w:sz w:val="30"/>
        <w:szCs w:val="30"/>
        <w:u w:val="none" w:color="000000"/>
        <w:bdr w:val="none" w:sz="0" w:space="0" w:color="auto"/>
        <w:shd w:val="clear" w:color="auto" w:fill="auto"/>
        <w:vertAlign w:val="baseline"/>
      </w:rPr>
    </w:lvl>
    <w:lvl w:ilvl="1" w:tplc="3D7E67FA">
      <w:start w:val="1"/>
      <w:numFmt w:val="lowerLetter"/>
      <w:lvlText w:val="%2"/>
      <w:lvlJc w:val="left"/>
      <w:pPr>
        <w:ind w:left="1180"/>
      </w:pPr>
      <w:rPr>
        <w:rFonts w:ascii="Times New Roman" w:eastAsia="Times New Roman" w:hAnsi="Times New Roman" w:cs="Times New Roman"/>
        <w:b w:val="0"/>
        <w:i/>
        <w:iCs/>
        <w:strike w:val="0"/>
        <w:dstrike w:val="0"/>
        <w:color w:val="000000"/>
        <w:sz w:val="30"/>
        <w:szCs w:val="30"/>
        <w:u w:val="none" w:color="000000"/>
        <w:bdr w:val="none" w:sz="0" w:space="0" w:color="auto"/>
        <w:shd w:val="clear" w:color="auto" w:fill="auto"/>
        <w:vertAlign w:val="baseline"/>
      </w:rPr>
    </w:lvl>
    <w:lvl w:ilvl="2" w:tplc="45C61774">
      <w:start w:val="1"/>
      <w:numFmt w:val="lowerRoman"/>
      <w:lvlText w:val="%3"/>
      <w:lvlJc w:val="left"/>
      <w:pPr>
        <w:ind w:left="1900"/>
      </w:pPr>
      <w:rPr>
        <w:rFonts w:ascii="Times New Roman" w:eastAsia="Times New Roman" w:hAnsi="Times New Roman" w:cs="Times New Roman"/>
        <w:b w:val="0"/>
        <w:i/>
        <w:iCs/>
        <w:strike w:val="0"/>
        <w:dstrike w:val="0"/>
        <w:color w:val="000000"/>
        <w:sz w:val="30"/>
        <w:szCs w:val="30"/>
        <w:u w:val="none" w:color="000000"/>
        <w:bdr w:val="none" w:sz="0" w:space="0" w:color="auto"/>
        <w:shd w:val="clear" w:color="auto" w:fill="auto"/>
        <w:vertAlign w:val="baseline"/>
      </w:rPr>
    </w:lvl>
    <w:lvl w:ilvl="3" w:tplc="43F2F416">
      <w:start w:val="1"/>
      <w:numFmt w:val="decimal"/>
      <w:lvlText w:val="%4"/>
      <w:lvlJc w:val="left"/>
      <w:pPr>
        <w:ind w:left="2620"/>
      </w:pPr>
      <w:rPr>
        <w:rFonts w:ascii="Times New Roman" w:eastAsia="Times New Roman" w:hAnsi="Times New Roman" w:cs="Times New Roman"/>
        <w:b w:val="0"/>
        <w:i/>
        <w:iCs/>
        <w:strike w:val="0"/>
        <w:dstrike w:val="0"/>
        <w:color w:val="000000"/>
        <w:sz w:val="30"/>
        <w:szCs w:val="30"/>
        <w:u w:val="none" w:color="000000"/>
        <w:bdr w:val="none" w:sz="0" w:space="0" w:color="auto"/>
        <w:shd w:val="clear" w:color="auto" w:fill="auto"/>
        <w:vertAlign w:val="baseline"/>
      </w:rPr>
    </w:lvl>
    <w:lvl w:ilvl="4" w:tplc="7FA41B20">
      <w:start w:val="1"/>
      <w:numFmt w:val="lowerLetter"/>
      <w:lvlText w:val="%5"/>
      <w:lvlJc w:val="left"/>
      <w:pPr>
        <w:ind w:left="3340"/>
      </w:pPr>
      <w:rPr>
        <w:rFonts w:ascii="Times New Roman" w:eastAsia="Times New Roman" w:hAnsi="Times New Roman" w:cs="Times New Roman"/>
        <w:b w:val="0"/>
        <w:i/>
        <w:iCs/>
        <w:strike w:val="0"/>
        <w:dstrike w:val="0"/>
        <w:color w:val="000000"/>
        <w:sz w:val="30"/>
        <w:szCs w:val="30"/>
        <w:u w:val="none" w:color="000000"/>
        <w:bdr w:val="none" w:sz="0" w:space="0" w:color="auto"/>
        <w:shd w:val="clear" w:color="auto" w:fill="auto"/>
        <w:vertAlign w:val="baseline"/>
      </w:rPr>
    </w:lvl>
    <w:lvl w:ilvl="5" w:tplc="10CE1534">
      <w:start w:val="1"/>
      <w:numFmt w:val="lowerRoman"/>
      <w:lvlText w:val="%6"/>
      <w:lvlJc w:val="left"/>
      <w:pPr>
        <w:ind w:left="4060"/>
      </w:pPr>
      <w:rPr>
        <w:rFonts w:ascii="Times New Roman" w:eastAsia="Times New Roman" w:hAnsi="Times New Roman" w:cs="Times New Roman"/>
        <w:b w:val="0"/>
        <w:i/>
        <w:iCs/>
        <w:strike w:val="0"/>
        <w:dstrike w:val="0"/>
        <w:color w:val="000000"/>
        <w:sz w:val="30"/>
        <w:szCs w:val="30"/>
        <w:u w:val="none" w:color="000000"/>
        <w:bdr w:val="none" w:sz="0" w:space="0" w:color="auto"/>
        <w:shd w:val="clear" w:color="auto" w:fill="auto"/>
        <w:vertAlign w:val="baseline"/>
      </w:rPr>
    </w:lvl>
    <w:lvl w:ilvl="6" w:tplc="F1A63300">
      <w:start w:val="1"/>
      <w:numFmt w:val="decimal"/>
      <w:lvlText w:val="%7"/>
      <w:lvlJc w:val="left"/>
      <w:pPr>
        <w:ind w:left="4780"/>
      </w:pPr>
      <w:rPr>
        <w:rFonts w:ascii="Times New Roman" w:eastAsia="Times New Roman" w:hAnsi="Times New Roman" w:cs="Times New Roman"/>
        <w:b w:val="0"/>
        <w:i/>
        <w:iCs/>
        <w:strike w:val="0"/>
        <w:dstrike w:val="0"/>
        <w:color w:val="000000"/>
        <w:sz w:val="30"/>
        <w:szCs w:val="30"/>
        <w:u w:val="none" w:color="000000"/>
        <w:bdr w:val="none" w:sz="0" w:space="0" w:color="auto"/>
        <w:shd w:val="clear" w:color="auto" w:fill="auto"/>
        <w:vertAlign w:val="baseline"/>
      </w:rPr>
    </w:lvl>
    <w:lvl w:ilvl="7" w:tplc="0A8A8C28">
      <w:start w:val="1"/>
      <w:numFmt w:val="lowerLetter"/>
      <w:lvlText w:val="%8"/>
      <w:lvlJc w:val="left"/>
      <w:pPr>
        <w:ind w:left="5500"/>
      </w:pPr>
      <w:rPr>
        <w:rFonts w:ascii="Times New Roman" w:eastAsia="Times New Roman" w:hAnsi="Times New Roman" w:cs="Times New Roman"/>
        <w:b w:val="0"/>
        <w:i/>
        <w:iCs/>
        <w:strike w:val="0"/>
        <w:dstrike w:val="0"/>
        <w:color w:val="000000"/>
        <w:sz w:val="30"/>
        <w:szCs w:val="30"/>
        <w:u w:val="none" w:color="000000"/>
        <w:bdr w:val="none" w:sz="0" w:space="0" w:color="auto"/>
        <w:shd w:val="clear" w:color="auto" w:fill="auto"/>
        <w:vertAlign w:val="baseline"/>
      </w:rPr>
    </w:lvl>
    <w:lvl w:ilvl="8" w:tplc="56C07B86">
      <w:start w:val="1"/>
      <w:numFmt w:val="lowerRoman"/>
      <w:lvlText w:val="%9"/>
      <w:lvlJc w:val="left"/>
      <w:pPr>
        <w:ind w:left="6220"/>
      </w:pPr>
      <w:rPr>
        <w:rFonts w:ascii="Times New Roman" w:eastAsia="Times New Roman" w:hAnsi="Times New Roman" w:cs="Times New Roman"/>
        <w:b w:val="0"/>
        <w:i/>
        <w:iCs/>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4C3D1814"/>
    <w:multiLevelType w:val="hybridMultilevel"/>
    <w:tmpl w:val="BDF4E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9BF4966"/>
    <w:multiLevelType w:val="hybridMultilevel"/>
    <w:tmpl w:val="33769A80"/>
    <w:lvl w:ilvl="0" w:tplc="08100017">
      <w:start w:val="1"/>
      <w:numFmt w:val="lowerLetter"/>
      <w:lvlText w:val="%1)"/>
      <w:lvlJc w:val="left"/>
      <w:pPr>
        <w:ind w:left="706" w:hanging="360"/>
      </w:pPr>
    </w:lvl>
    <w:lvl w:ilvl="1" w:tplc="08100019" w:tentative="1">
      <w:start w:val="1"/>
      <w:numFmt w:val="lowerLetter"/>
      <w:lvlText w:val="%2."/>
      <w:lvlJc w:val="left"/>
      <w:pPr>
        <w:ind w:left="1426" w:hanging="360"/>
      </w:pPr>
    </w:lvl>
    <w:lvl w:ilvl="2" w:tplc="0810001B" w:tentative="1">
      <w:start w:val="1"/>
      <w:numFmt w:val="lowerRoman"/>
      <w:lvlText w:val="%3."/>
      <w:lvlJc w:val="right"/>
      <w:pPr>
        <w:ind w:left="2146" w:hanging="180"/>
      </w:pPr>
    </w:lvl>
    <w:lvl w:ilvl="3" w:tplc="0810000F" w:tentative="1">
      <w:start w:val="1"/>
      <w:numFmt w:val="decimal"/>
      <w:lvlText w:val="%4."/>
      <w:lvlJc w:val="left"/>
      <w:pPr>
        <w:ind w:left="2866" w:hanging="360"/>
      </w:pPr>
    </w:lvl>
    <w:lvl w:ilvl="4" w:tplc="08100019" w:tentative="1">
      <w:start w:val="1"/>
      <w:numFmt w:val="lowerLetter"/>
      <w:lvlText w:val="%5."/>
      <w:lvlJc w:val="left"/>
      <w:pPr>
        <w:ind w:left="3586" w:hanging="360"/>
      </w:pPr>
    </w:lvl>
    <w:lvl w:ilvl="5" w:tplc="0810001B" w:tentative="1">
      <w:start w:val="1"/>
      <w:numFmt w:val="lowerRoman"/>
      <w:lvlText w:val="%6."/>
      <w:lvlJc w:val="right"/>
      <w:pPr>
        <w:ind w:left="4306" w:hanging="180"/>
      </w:pPr>
    </w:lvl>
    <w:lvl w:ilvl="6" w:tplc="0810000F" w:tentative="1">
      <w:start w:val="1"/>
      <w:numFmt w:val="decimal"/>
      <w:lvlText w:val="%7."/>
      <w:lvlJc w:val="left"/>
      <w:pPr>
        <w:ind w:left="5026" w:hanging="360"/>
      </w:pPr>
    </w:lvl>
    <w:lvl w:ilvl="7" w:tplc="08100019" w:tentative="1">
      <w:start w:val="1"/>
      <w:numFmt w:val="lowerLetter"/>
      <w:lvlText w:val="%8."/>
      <w:lvlJc w:val="left"/>
      <w:pPr>
        <w:ind w:left="5746" w:hanging="360"/>
      </w:pPr>
    </w:lvl>
    <w:lvl w:ilvl="8" w:tplc="0810001B" w:tentative="1">
      <w:start w:val="1"/>
      <w:numFmt w:val="lowerRoman"/>
      <w:lvlText w:val="%9."/>
      <w:lvlJc w:val="right"/>
      <w:pPr>
        <w:ind w:left="6466" w:hanging="180"/>
      </w:pPr>
    </w:lvl>
  </w:abstractNum>
  <w:num w:numId="1">
    <w:abstractNumId w:val="4"/>
  </w:num>
  <w:num w:numId="2">
    <w:abstractNumId w:val="3"/>
  </w:num>
  <w:num w:numId="3">
    <w:abstractNumId w:val="7"/>
  </w:num>
  <w:num w:numId="4">
    <w:abstractNumId w:val="0"/>
  </w:num>
  <w:num w:numId="5">
    <w:abstractNumId w:val="8"/>
  </w:num>
  <w:num w:numId="6">
    <w:abstractNumId w:val="5"/>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embedSystemFont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739"/>
    <w:rsid w:val="00000638"/>
    <w:rsid w:val="00004DD9"/>
    <w:rsid w:val="00015512"/>
    <w:rsid w:val="00021E6E"/>
    <w:rsid w:val="00022ACF"/>
    <w:rsid w:val="00024ADC"/>
    <w:rsid w:val="00027226"/>
    <w:rsid w:val="00035BC0"/>
    <w:rsid w:val="00041307"/>
    <w:rsid w:val="000427D8"/>
    <w:rsid w:val="00043AF5"/>
    <w:rsid w:val="00047E9D"/>
    <w:rsid w:val="0005328D"/>
    <w:rsid w:val="00073644"/>
    <w:rsid w:val="00075D74"/>
    <w:rsid w:val="0008568C"/>
    <w:rsid w:val="00085999"/>
    <w:rsid w:val="00087700"/>
    <w:rsid w:val="000937E9"/>
    <w:rsid w:val="000939ED"/>
    <w:rsid w:val="00093A29"/>
    <w:rsid w:val="000A34EA"/>
    <w:rsid w:val="000A5E06"/>
    <w:rsid w:val="000B17D4"/>
    <w:rsid w:val="000B1AC1"/>
    <w:rsid w:val="000B4060"/>
    <w:rsid w:val="000B564F"/>
    <w:rsid w:val="000C4AEF"/>
    <w:rsid w:val="000C53E7"/>
    <w:rsid w:val="000D2F78"/>
    <w:rsid w:val="000D4300"/>
    <w:rsid w:val="000D44A1"/>
    <w:rsid w:val="000E2A58"/>
    <w:rsid w:val="000F13FB"/>
    <w:rsid w:val="000F713E"/>
    <w:rsid w:val="000F71B6"/>
    <w:rsid w:val="001074C3"/>
    <w:rsid w:val="0012318D"/>
    <w:rsid w:val="00127C59"/>
    <w:rsid w:val="001339D5"/>
    <w:rsid w:val="001476E5"/>
    <w:rsid w:val="00152C98"/>
    <w:rsid w:val="00163D6F"/>
    <w:rsid w:val="001704D9"/>
    <w:rsid w:val="0017070B"/>
    <w:rsid w:val="00173DBF"/>
    <w:rsid w:val="00176961"/>
    <w:rsid w:val="001839C6"/>
    <w:rsid w:val="001857A2"/>
    <w:rsid w:val="00190C40"/>
    <w:rsid w:val="00194D4D"/>
    <w:rsid w:val="001A3751"/>
    <w:rsid w:val="001A65CC"/>
    <w:rsid w:val="001B2608"/>
    <w:rsid w:val="001B3BCE"/>
    <w:rsid w:val="001B63A3"/>
    <w:rsid w:val="001C0EFB"/>
    <w:rsid w:val="001D0251"/>
    <w:rsid w:val="001D088A"/>
    <w:rsid w:val="001D3DB7"/>
    <w:rsid w:val="001E3D83"/>
    <w:rsid w:val="001E6579"/>
    <w:rsid w:val="001E7C78"/>
    <w:rsid w:val="001F1134"/>
    <w:rsid w:val="001F3660"/>
    <w:rsid w:val="0021075A"/>
    <w:rsid w:val="00210A2B"/>
    <w:rsid w:val="0022261F"/>
    <w:rsid w:val="0022285F"/>
    <w:rsid w:val="00222E56"/>
    <w:rsid w:val="0022420F"/>
    <w:rsid w:val="00225C2A"/>
    <w:rsid w:val="00232FD0"/>
    <w:rsid w:val="002340FA"/>
    <w:rsid w:val="00235646"/>
    <w:rsid w:val="00237CED"/>
    <w:rsid w:val="0024021B"/>
    <w:rsid w:val="002412CE"/>
    <w:rsid w:val="00284513"/>
    <w:rsid w:val="002873C1"/>
    <w:rsid w:val="00294730"/>
    <w:rsid w:val="002958D1"/>
    <w:rsid w:val="0029773B"/>
    <w:rsid w:val="002B6D0B"/>
    <w:rsid w:val="002C0C45"/>
    <w:rsid w:val="002C0F6C"/>
    <w:rsid w:val="002D0E55"/>
    <w:rsid w:val="002D13B4"/>
    <w:rsid w:val="002D2052"/>
    <w:rsid w:val="002E1A82"/>
    <w:rsid w:val="002E55CB"/>
    <w:rsid w:val="002F10CA"/>
    <w:rsid w:val="002F3FA7"/>
    <w:rsid w:val="002F4552"/>
    <w:rsid w:val="002F48D6"/>
    <w:rsid w:val="002F7621"/>
    <w:rsid w:val="002F77D3"/>
    <w:rsid w:val="002F7AA4"/>
    <w:rsid w:val="0030293D"/>
    <w:rsid w:val="003042BE"/>
    <w:rsid w:val="0031039C"/>
    <w:rsid w:val="00316B23"/>
    <w:rsid w:val="00316ED2"/>
    <w:rsid w:val="003241AC"/>
    <w:rsid w:val="00324D26"/>
    <w:rsid w:val="003314D2"/>
    <w:rsid w:val="0034224F"/>
    <w:rsid w:val="003462C6"/>
    <w:rsid w:val="00352AC7"/>
    <w:rsid w:val="00354145"/>
    <w:rsid w:val="00354B88"/>
    <w:rsid w:val="0036085E"/>
    <w:rsid w:val="00365289"/>
    <w:rsid w:val="003759F7"/>
    <w:rsid w:val="0038048B"/>
    <w:rsid w:val="0038083D"/>
    <w:rsid w:val="00380C8A"/>
    <w:rsid w:val="003815EB"/>
    <w:rsid w:val="003837D5"/>
    <w:rsid w:val="003867F6"/>
    <w:rsid w:val="00386CAD"/>
    <w:rsid w:val="00387DEC"/>
    <w:rsid w:val="00391659"/>
    <w:rsid w:val="003942B8"/>
    <w:rsid w:val="003A5CEB"/>
    <w:rsid w:val="003A728C"/>
    <w:rsid w:val="003B565D"/>
    <w:rsid w:val="003B6B63"/>
    <w:rsid w:val="003C0B32"/>
    <w:rsid w:val="003D033A"/>
    <w:rsid w:val="003E3AFF"/>
    <w:rsid w:val="003E4CD2"/>
    <w:rsid w:val="003E4F0D"/>
    <w:rsid w:val="003E5F98"/>
    <w:rsid w:val="003F1B97"/>
    <w:rsid w:val="003F308E"/>
    <w:rsid w:val="003F4E8F"/>
    <w:rsid w:val="003F4FFB"/>
    <w:rsid w:val="004028E8"/>
    <w:rsid w:val="00402B8B"/>
    <w:rsid w:val="00410D15"/>
    <w:rsid w:val="004118AA"/>
    <w:rsid w:val="00414266"/>
    <w:rsid w:val="0041514C"/>
    <w:rsid w:val="00417845"/>
    <w:rsid w:val="00431B17"/>
    <w:rsid w:val="00431F66"/>
    <w:rsid w:val="004327EE"/>
    <w:rsid w:val="004342AC"/>
    <w:rsid w:val="00435DDA"/>
    <w:rsid w:val="004367D8"/>
    <w:rsid w:val="00443053"/>
    <w:rsid w:val="00445DA2"/>
    <w:rsid w:val="00452BD0"/>
    <w:rsid w:val="0046128F"/>
    <w:rsid w:val="00474226"/>
    <w:rsid w:val="00482110"/>
    <w:rsid w:val="00487640"/>
    <w:rsid w:val="004909DA"/>
    <w:rsid w:val="00495DD7"/>
    <w:rsid w:val="004966D4"/>
    <w:rsid w:val="004A2912"/>
    <w:rsid w:val="004A78D1"/>
    <w:rsid w:val="004B0C5B"/>
    <w:rsid w:val="004B6AFC"/>
    <w:rsid w:val="004C091F"/>
    <w:rsid w:val="004C49F2"/>
    <w:rsid w:val="004D21C5"/>
    <w:rsid w:val="004D2537"/>
    <w:rsid w:val="004D6DE7"/>
    <w:rsid w:val="004E7171"/>
    <w:rsid w:val="004E7B0B"/>
    <w:rsid w:val="004F1E5B"/>
    <w:rsid w:val="00503E5E"/>
    <w:rsid w:val="00505CC5"/>
    <w:rsid w:val="00506D27"/>
    <w:rsid w:val="0052673F"/>
    <w:rsid w:val="00544FAE"/>
    <w:rsid w:val="0055163B"/>
    <w:rsid w:val="005567FF"/>
    <w:rsid w:val="005578DC"/>
    <w:rsid w:val="00557E1C"/>
    <w:rsid w:val="0056352C"/>
    <w:rsid w:val="00570D45"/>
    <w:rsid w:val="005749C5"/>
    <w:rsid w:val="00575408"/>
    <w:rsid w:val="00575AC0"/>
    <w:rsid w:val="00584305"/>
    <w:rsid w:val="0058473F"/>
    <w:rsid w:val="00590B2B"/>
    <w:rsid w:val="005937EF"/>
    <w:rsid w:val="0059384B"/>
    <w:rsid w:val="005A2228"/>
    <w:rsid w:val="005A2944"/>
    <w:rsid w:val="005A3427"/>
    <w:rsid w:val="005A541B"/>
    <w:rsid w:val="005B3FA5"/>
    <w:rsid w:val="005B5B4F"/>
    <w:rsid w:val="005C2127"/>
    <w:rsid w:val="005E2FFD"/>
    <w:rsid w:val="005E5D6C"/>
    <w:rsid w:val="005E7A56"/>
    <w:rsid w:val="005F16BF"/>
    <w:rsid w:val="005F1B0E"/>
    <w:rsid w:val="005F5471"/>
    <w:rsid w:val="005F58BB"/>
    <w:rsid w:val="00602957"/>
    <w:rsid w:val="0061096D"/>
    <w:rsid w:val="00613A03"/>
    <w:rsid w:val="006203DA"/>
    <w:rsid w:val="00621323"/>
    <w:rsid w:val="0062426F"/>
    <w:rsid w:val="00625965"/>
    <w:rsid w:val="006316D3"/>
    <w:rsid w:val="00631DD2"/>
    <w:rsid w:val="00634527"/>
    <w:rsid w:val="006367B6"/>
    <w:rsid w:val="006369A9"/>
    <w:rsid w:val="006436B4"/>
    <w:rsid w:val="006460E5"/>
    <w:rsid w:val="00651311"/>
    <w:rsid w:val="00654D54"/>
    <w:rsid w:val="00655A0E"/>
    <w:rsid w:val="0065791D"/>
    <w:rsid w:val="00657A2E"/>
    <w:rsid w:val="00661E8A"/>
    <w:rsid w:val="006638D5"/>
    <w:rsid w:val="006641D1"/>
    <w:rsid w:val="00677710"/>
    <w:rsid w:val="00680671"/>
    <w:rsid w:val="0068252D"/>
    <w:rsid w:val="00682B0A"/>
    <w:rsid w:val="00682E81"/>
    <w:rsid w:val="006A6CEF"/>
    <w:rsid w:val="006B53C1"/>
    <w:rsid w:val="006C3826"/>
    <w:rsid w:val="006C5690"/>
    <w:rsid w:val="006D0E2B"/>
    <w:rsid w:val="006D17CF"/>
    <w:rsid w:val="006E0063"/>
    <w:rsid w:val="006E239A"/>
    <w:rsid w:val="006E36A1"/>
    <w:rsid w:val="006E6230"/>
    <w:rsid w:val="006F6077"/>
    <w:rsid w:val="00712B04"/>
    <w:rsid w:val="00722DDE"/>
    <w:rsid w:val="007239C8"/>
    <w:rsid w:val="00724378"/>
    <w:rsid w:val="0073049D"/>
    <w:rsid w:val="00731C54"/>
    <w:rsid w:val="00750451"/>
    <w:rsid w:val="00751B8F"/>
    <w:rsid w:val="00761C92"/>
    <w:rsid w:val="00762063"/>
    <w:rsid w:val="00762A96"/>
    <w:rsid w:val="00763EF8"/>
    <w:rsid w:val="007651EF"/>
    <w:rsid w:val="007665F5"/>
    <w:rsid w:val="00767E63"/>
    <w:rsid w:val="00770BB6"/>
    <w:rsid w:val="00771757"/>
    <w:rsid w:val="007752BC"/>
    <w:rsid w:val="007753D3"/>
    <w:rsid w:val="00782C8F"/>
    <w:rsid w:val="00784F14"/>
    <w:rsid w:val="007911F5"/>
    <w:rsid w:val="007948F3"/>
    <w:rsid w:val="00797108"/>
    <w:rsid w:val="007973B5"/>
    <w:rsid w:val="007A09FB"/>
    <w:rsid w:val="007A312D"/>
    <w:rsid w:val="007A67B8"/>
    <w:rsid w:val="007B44C8"/>
    <w:rsid w:val="007C0341"/>
    <w:rsid w:val="007C64F4"/>
    <w:rsid w:val="007D164B"/>
    <w:rsid w:val="007D4655"/>
    <w:rsid w:val="007D7867"/>
    <w:rsid w:val="007E5821"/>
    <w:rsid w:val="007F138C"/>
    <w:rsid w:val="007F351F"/>
    <w:rsid w:val="00802788"/>
    <w:rsid w:val="00814EA1"/>
    <w:rsid w:val="008204FD"/>
    <w:rsid w:val="00832985"/>
    <w:rsid w:val="0083681C"/>
    <w:rsid w:val="008414B5"/>
    <w:rsid w:val="00842862"/>
    <w:rsid w:val="00843CCC"/>
    <w:rsid w:val="008466BD"/>
    <w:rsid w:val="00853E50"/>
    <w:rsid w:val="00857030"/>
    <w:rsid w:val="00860FF0"/>
    <w:rsid w:val="008624A3"/>
    <w:rsid w:val="008627AD"/>
    <w:rsid w:val="00865339"/>
    <w:rsid w:val="00867A54"/>
    <w:rsid w:val="00874A97"/>
    <w:rsid w:val="0087599A"/>
    <w:rsid w:val="00883929"/>
    <w:rsid w:val="00885608"/>
    <w:rsid w:val="008868B4"/>
    <w:rsid w:val="00896C22"/>
    <w:rsid w:val="008974DB"/>
    <w:rsid w:val="008C1EF4"/>
    <w:rsid w:val="008C6726"/>
    <w:rsid w:val="008D17A4"/>
    <w:rsid w:val="008D3D8B"/>
    <w:rsid w:val="008D6872"/>
    <w:rsid w:val="008E03C7"/>
    <w:rsid w:val="008E1920"/>
    <w:rsid w:val="008E3499"/>
    <w:rsid w:val="008E3976"/>
    <w:rsid w:val="008E3F80"/>
    <w:rsid w:val="008F13BB"/>
    <w:rsid w:val="008F6317"/>
    <w:rsid w:val="008F664A"/>
    <w:rsid w:val="008F6855"/>
    <w:rsid w:val="008F7B0B"/>
    <w:rsid w:val="00900D98"/>
    <w:rsid w:val="00904248"/>
    <w:rsid w:val="009064A9"/>
    <w:rsid w:val="009103F2"/>
    <w:rsid w:val="00913EFD"/>
    <w:rsid w:val="009203E4"/>
    <w:rsid w:val="00920EB2"/>
    <w:rsid w:val="00923D21"/>
    <w:rsid w:val="00924060"/>
    <w:rsid w:val="00930095"/>
    <w:rsid w:val="00930264"/>
    <w:rsid w:val="00930DF4"/>
    <w:rsid w:val="00932DD3"/>
    <w:rsid w:val="00934BCE"/>
    <w:rsid w:val="00947BA5"/>
    <w:rsid w:val="00952397"/>
    <w:rsid w:val="00953922"/>
    <w:rsid w:val="0096211B"/>
    <w:rsid w:val="009648AA"/>
    <w:rsid w:val="00971EE2"/>
    <w:rsid w:val="00992ABE"/>
    <w:rsid w:val="009A05E3"/>
    <w:rsid w:val="009A16BC"/>
    <w:rsid w:val="009A1A21"/>
    <w:rsid w:val="009B150B"/>
    <w:rsid w:val="009B2F64"/>
    <w:rsid w:val="009B6DB9"/>
    <w:rsid w:val="009B75E7"/>
    <w:rsid w:val="009D3C70"/>
    <w:rsid w:val="009E4804"/>
    <w:rsid w:val="009E67DD"/>
    <w:rsid w:val="009F50B1"/>
    <w:rsid w:val="00A00B31"/>
    <w:rsid w:val="00A03D41"/>
    <w:rsid w:val="00A12B21"/>
    <w:rsid w:val="00A22EB8"/>
    <w:rsid w:val="00A360BB"/>
    <w:rsid w:val="00A372A0"/>
    <w:rsid w:val="00A41DD6"/>
    <w:rsid w:val="00A44091"/>
    <w:rsid w:val="00A550F2"/>
    <w:rsid w:val="00A569D3"/>
    <w:rsid w:val="00A620D6"/>
    <w:rsid w:val="00A636AB"/>
    <w:rsid w:val="00A66943"/>
    <w:rsid w:val="00A67041"/>
    <w:rsid w:val="00A70826"/>
    <w:rsid w:val="00A73732"/>
    <w:rsid w:val="00A73A79"/>
    <w:rsid w:val="00A745D8"/>
    <w:rsid w:val="00A752C4"/>
    <w:rsid w:val="00A80BB0"/>
    <w:rsid w:val="00A825B5"/>
    <w:rsid w:val="00A86C10"/>
    <w:rsid w:val="00A87586"/>
    <w:rsid w:val="00A92C99"/>
    <w:rsid w:val="00AA556C"/>
    <w:rsid w:val="00AA6F63"/>
    <w:rsid w:val="00AB077B"/>
    <w:rsid w:val="00AB4B5D"/>
    <w:rsid w:val="00AB64DE"/>
    <w:rsid w:val="00AD5C81"/>
    <w:rsid w:val="00AE0636"/>
    <w:rsid w:val="00AE5A41"/>
    <w:rsid w:val="00AF36DE"/>
    <w:rsid w:val="00AF4CDA"/>
    <w:rsid w:val="00AF6A8C"/>
    <w:rsid w:val="00B05556"/>
    <w:rsid w:val="00B0753F"/>
    <w:rsid w:val="00B15BCD"/>
    <w:rsid w:val="00B17B84"/>
    <w:rsid w:val="00B21377"/>
    <w:rsid w:val="00B30D1B"/>
    <w:rsid w:val="00B45413"/>
    <w:rsid w:val="00B4547F"/>
    <w:rsid w:val="00B51FE7"/>
    <w:rsid w:val="00B53CE8"/>
    <w:rsid w:val="00B57510"/>
    <w:rsid w:val="00B6374F"/>
    <w:rsid w:val="00B65825"/>
    <w:rsid w:val="00B66ACC"/>
    <w:rsid w:val="00B763A2"/>
    <w:rsid w:val="00B766CD"/>
    <w:rsid w:val="00B835F7"/>
    <w:rsid w:val="00B91584"/>
    <w:rsid w:val="00B9452A"/>
    <w:rsid w:val="00BA1185"/>
    <w:rsid w:val="00BA2B86"/>
    <w:rsid w:val="00BA5C01"/>
    <w:rsid w:val="00BB0289"/>
    <w:rsid w:val="00BB2271"/>
    <w:rsid w:val="00BB651B"/>
    <w:rsid w:val="00BC0213"/>
    <w:rsid w:val="00BC1863"/>
    <w:rsid w:val="00BC6039"/>
    <w:rsid w:val="00BD12EC"/>
    <w:rsid w:val="00BD6118"/>
    <w:rsid w:val="00BE0192"/>
    <w:rsid w:val="00BF6137"/>
    <w:rsid w:val="00BF6B6C"/>
    <w:rsid w:val="00C04C69"/>
    <w:rsid w:val="00C06774"/>
    <w:rsid w:val="00C103A1"/>
    <w:rsid w:val="00C15B45"/>
    <w:rsid w:val="00C30796"/>
    <w:rsid w:val="00C359B7"/>
    <w:rsid w:val="00C469A8"/>
    <w:rsid w:val="00C534F0"/>
    <w:rsid w:val="00C545D5"/>
    <w:rsid w:val="00C60739"/>
    <w:rsid w:val="00C657FA"/>
    <w:rsid w:val="00C71977"/>
    <w:rsid w:val="00C73D12"/>
    <w:rsid w:val="00C73D4C"/>
    <w:rsid w:val="00C77658"/>
    <w:rsid w:val="00C83AD4"/>
    <w:rsid w:val="00C911CB"/>
    <w:rsid w:val="00C93283"/>
    <w:rsid w:val="00C93C10"/>
    <w:rsid w:val="00C9462E"/>
    <w:rsid w:val="00C948F1"/>
    <w:rsid w:val="00C97CDA"/>
    <w:rsid w:val="00CA23CB"/>
    <w:rsid w:val="00CB20E5"/>
    <w:rsid w:val="00CB3BDB"/>
    <w:rsid w:val="00CD2CC6"/>
    <w:rsid w:val="00CD4F2D"/>
    <w:rsid w:val="00CD52DB"/>
    <w:rsid w:val="00CD6121"/>
    <w:rsid w:val="00CD6A6B"/>
    <w:rsid w:val="00CD6A87"/>
    <w:rsid w:val="00CE29CD"/>
    <w:rsid w:val="00CE6E7A"/>
    <w:rsid w:val="00CF233A"/>
    <w:rsid w:val="00CF3747"/>
    <w:rsid w:val="00CF5FD3"/>
    <w:rsid w:val="00CF7E33"/>
    <w:rsid w:val="00D12737"/>
    <w:rsid w:val="00D21F64"/>
    <w:rsid w:val="00D21FA1"/>
    <w:rsid w:val="00D33AFF"/>
    <w:rsid w:val="00D362D7"/>
    <w:rsid w:val="00D37EBC"/>
    <w:rsid w:val="00D46EB2"/>
    <w:rsid w:val="00D51B9B"/>
    <w:rsid w:val="00D5236C"/>
    <w:rsid w:val="00D55119"/>
    <w:rsid w:val="00D6032D"/>
    <w:rsid w:val="00D61272"/>
    <w:rsid w:val="00D629BD"/>
    <w:rsid w:val="00D71CB1"/>
    <w:rsid w:val="00D75871"/>
    <w:rsid w:val="00D8327C"/>
    <w:rsid w:val="00D83752"/>
    <w:rsid w:val="00D92E91"/>
    <w:rsid w:val="00D95C9A"/>
    <w:rsid w:val="00D96F7C"/>
    <w:rsid w:val="00DA4205"/>
    <w:rsid w:val="00DA71BA"/>
    <w:rsid w:val="00DA75D4"/>
    <w:rsid w:val="00DB1BF6"/>
    <w:rsid w:val="00DB2903"/>
    <w:rsid w:val="00DE21B8"/>
    <w:rsid w:val="00DE4A72"/>
    <w:rsid w:val="00DF1AF4"/>
    <w:rsid w:val="00DF6F40"/>
    <w:rsid w:val="00E126FC"/>
    <w:rsid w:val="00E131A8"/>
    <w:rsid w:val="00E140A3"/>
    <w:rsid w:val="00E1565E"/>
    <w:rsid w:val="00E1573C"/>
    <w:rsid w:val="00E2002B"/>
    <w:rsid w:val="00E20FA1"/>
    <w:rsid w:val="00E349B1"/>
    <w:rsid w:val="00E35A55"/>
    <w:rsid w:val="00E41160"/>
    <w:rsid w:val="00E52C8A"/>
    <w:rsid w:val="00E60217"/>
    <w:rsid w:val="00E611D3"/>
    <w:rsid w:val="00E65475"/>
    <w:rsid w:val="00E667E4"/>
    <w:rsid w:val="00E67AE3"/>
    <w:rsid w:val="00E735C4"/>
    <w:rsid w:val="00E73950"/>
    <w:rsid w:val="00E740AB"/>
    <w:rsid w:val="00E83B85"/>
    <w:rsid w:val="00E864AE"/>
    <w:rsid w:val="00E91A9F"/>
    <w:rsid w:val="00E95672"/>
    <w:rsid w:val="00E9598C"/>
    <w:rsid w:val="00E97F2C"/>
    <w:rsid w:val="00EA68D6"/>
    <w:rsid w:val="00EB3497"/>
    <w:rsid w:val="00EB6CD1"/>
    <w:rsid w:val="00EB7615"/>
    <w:rsid w:val="00EC4DB8"/>
    <w:rsid w:val="00ED4701"/>
    <w:rsid w:val="00EE2215"/>
    <w:rsid w:val="00EE35D0"/>
    <w:rsid w:val="00EF125A"/>
    <w:rsid w:val="00EF374A"/>
    <w:rsid w:val="00EF387F"/>
    <w:rsid w:val="00F02E3D"/>
    <w:rsid w:val="00F140F0"/>
    <w:rsid w:val="00F163AB"/>
    <w:rsid w:val="00F310E2"/>
    <w:rsid w:val="00F368C2"/>
    <w:rsid w:val="00F37371"/>
    <w:rsid w:val="00F37DA5"/>
    <w:rsid w:val="00F41C20"/>
    <w:rsid w:val="00F450AD"/>
    <w:rsid w:val="00F47112"/>
    <w:rsid w:val="00F506EF"/>
    <w:rsid w:val="00F5089A"/>
    <w:rsid w:val="00F5645E"/>
    <w:rsid w:val="00F62F3A"/>
    <w:rsid w:val="00F67790"/>
    <w:rsid w:val="00F72A61"/>
    <w:rsid w:val="00F73494"/>
    <w:rsid w:val="00F86780"/>
    <w:rsid w:val="00F87A83"/>
    <w:rsid w:val="00F92038"/>
    <w:rsid w:val="00F921E2"/>
    <w:rsid w:val="00F9220F"/>
    <w:rsid w:val="00F93D35"/>
    <w:rsid w:val="00F9693F"/>
    <w:rsid w:val="00FA2C04"/>
    <w:rsid w:val="00FB07D9"/>
    <w:rsid w:val="00FB1900"/>
    <w:rsid w:val="00FB263F"/>
    <w:rsid w:val="00FB27C7"/>
    <w:rsid w:val="00FB2CB6"/>
    <w:rsid w:val="00FB7256"/>
    <w:rsid w:val="00FD1720"/>
    <w:rsid w:val="00FD270B"/>
    <w:rsid w:val="00FD68A0"/>
    <w:rsid w:val="00FE0772"/>
    <w:rsid w:val="00FE260D"/>
    <w:rsid w:val="00FE432C"/>
    <w:rsid w:val="00FE4829"/>
    <w:rsid w:val="00FE5DA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rules v:ext="edit">
        <o:r id="V:Rule1" type="arc" idref="#_x0000_s1051"/>
        <o:r id="V:Rule2" type="arc" idref="#_x0000_s1052"/>
        <o:r id="V:Rule3" type="arc" idref="#_x0000_s1062"/>
        <o:r id="V:Rule4" type="arc" idref="#_x0000_s1063"/>
        <o:r id="V:Rule5" type="arc" idref="#_x0000_s1097"/>
        <o:r id="V:Rule6" type="arc" idref="#_x0000_s1098"/>
        <o:r id="V:Rule7" type="arc" idref="#_x0000_s1111"/>
        <o:r id="V:Rule8" type="arc" idref="#_x0000_s1112"/>
        <o:r id="V:Rule9" type="arc" idref="#_x0000_s1122"/>
        <o:r id="V:Rule10" type="arc" idref="#_x0000_s1139"/>
        <o:r id="V:Rule11" type="arc" idref="#_x0000_s1141"/>
        <o:r id="V:Rule12" type="arc" idref="#_x0000_s1148"/>
        <o:r id="V:Rule13" type="arc" idref="#_x0000_s1168"/>
        <o:r id="V:Rule14" type="arc" idref="#_x0000_s1169"/>
        <o:r id="V:Rule15" type="arc" idref="#_x0000_s1199"/>
        <o:r id="V:Rule16" type="arc" idref="#_x0000_s1200"/>
        <o:r id="V:Rule17" type="arc" idref="#_x0000_s1210"/>
        <o:r id="V:Rule18" type="arc" idref="#_x0000_s1211"/>
        <o:r id="V:Rule19" type="arc" idref="#_x0000_s1236"/>
        <o:r id="V:Rule20" type="arc" idref="#_x0000_s1244"/>
      </o:rules>
    </o:shapelayout>
  </w:shapeDefaults>
  <w:decimalSymbol w:val="."/>
  <w:listSeparator w:val=";"/>
  <w14:docId w14:val="000E0249"/>
  <w15:docId w15:val="{B29CD7E7-CD9A-4EBA-9B3F-2BFC31A4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de-DE" w:eastAsia="it-IT"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4300"/>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60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60739"/>
    <w:pPr>
      <w:tabs>
        <w:tab w:val="center" w:pos="4819"/>
        <w:tab w:val="right" w:pos="9638"/>
      </w:tabs>
      <w:spacing w:after="0"/>
    </w:pPr>
  </w:style>
  <w:style w:type="character" w:customStyle="1" w:styleId="KopfzeileZchn">
    <w:name w:val="Kopfzeile Zchn"/>
    <w:basedOn w:val="Absatz-Standardschriftart"/>
    <w:link w:val="Kopfzeile"/>
    <w:uiPriority w:val="99"/>
    <w:rsid w:val="00C60739"/>
    <w:rPr>
      <w:lang w:val="it-IT"/>
    </w:rPr>
  </w:style>
  <w:style w:type="paragraph" w:styleId="Fuzeile">
    <w:name w:val="footer"/>
    <w:basedOn w:val="Standard"/>
    <w:link w:val="FuzeileZchn"/>
    <w:uiPriority w:val="99"/>
    <w:unhideWhenUsed/>
    <w:rsid w:val="00C60739"/>
    <w:pPr>
      <w:tabs>
        <w:tab w:val="center" w:pos="4819"/>
        <w:tab w:val="right" w:pos="9638"/>
      </w:tabs>
      <w:spacing w:after="0"/>
    </w:pPr>
  </w:style>
  <w:style w:type="character" w:customStyle="1" w:styleId="FuzeileZchn">
    <w:name w:val="Fußzeile Zchn"/>
    <w:basedOn w:val="Absatz-Standardschriftart"/>
    <w:link w:val="Fuzeile"/>
    <w:uiPriority w:val="99"/>
    <w:rsid w:val="00C60739"/>
    <w:rPr>
      <w:lang w:val="it-IT"/>
    </w:rPr>
  </w:style>
  <w:style w:type="paragraph" w:styleId="Sprechblasentext">
    <w:name w:val="Balloon Text"/>
    <w:basedOn w:val="Standard"/>
    <w:link w:val="SprechblasentextZchn"/>
    <w:uiPriority w:val="99"/>
    <w:semiHidden/>
    <w:unhideWhenUsed/>
    <w:rsid w:val="001F3660"/>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3660"/>
    <w:rPr>
      <w:rFonts w:ascii="Segoe UI" w:hAnsi="Segoe UI" w:cs="Segoe UI"/>
      <w:sz w:val="18"/>
      <w:szCs w:val="18"/>
      <w:lang w:val="it-IT"/>
    </w:rPr>
  </w:style>
  <w:style w:type="character" w:styleId="Hyperlink">
    <w:name w:val="Hyperlink"/>
    <w:basedOn w:val="Absatz-Standardschriftart"/>
    <w:uiPriority w:val="99"/>
    <w:unhideWhenUsed/>
    <w:rsid w:val="003314D2"/>
    <w:rPr>
      <w:color w:val="0000FF"/>
      <w:u w:val="single"/>
    </w:rPr>
  </w:style>
  <w:style w:type="paragraph" w:styleId="Listenabsatz">
    <w:name w:val="List Paragraph"/>
    <w:basedOn w:val="Standard"/>
    <w:uiPriority w:val="34"/>
    <w:qFormat/>
    <w:rsid w:val="00391659"/>
    <w:pPr>
      <w:ind w:left="720"/>
      <w:contextualSpacing/>
    </w:pPr>
  </w:style>
  <w:style w:type="character" w:styleId="Kommentarzeichen">
    <w:name w:val="annotation reference"/>
    <w:semiHidden/>
    <w:rsid w:val="005A3427"/>
    <w:rPr>
      <w:sz w:val="16"/>
      <w:szCs w:val="16"/>
    </w:rPr>
  </w:style>
  <w:style w:type="paragraph" w:styleId="Kommentartext">
    <w:name w:val="annotation text"/>
    <w:basedOn w:val="Standard"/>
    <w:link w:val="KommentartextZchn"/>
    <w:semiHidden/>
    <w:rsid w:val="005A3427"/>
    <w:pPr>
      <w:spacing w:after="0"/>
    </w:pPr>
    <w:rPr>
      <w:rFonts w:ascii="Times New Roman" w:eastAsia="Times New Roman" w:hAnsi="Times New Roman" w:cs="Times New Roman"/>
      <w:sz w:val="20"/>
      <w:szCs w:val="20"/>
      <w:lang w:val="fi-FI" w:eastAsia="fi-FI"/>
    </w:rPr>
  </w:style>
  <w:style w:type="character" w:customStyle="1" w:styleId="KommentartextZchn">
    <w:name w:val="Kommentartext Zchn"/>
    <w:basedOn w:val="Absatz-Standardschriftart"/>
    <w:link w:val="Kommentartext"/>
    <w:semiHidden/>
    <w:rsid w:val="005A3427"/>
    <w:rPr>
      <w:rFonts w:ascii="Times New Roman" w:eastAsia="Times New Roman" w:hAnsi="Times New Roman" w:cs="Times New Roman"/>
      <w:sz w:val="20"/>
      <w:szCs w:val="20"/>
      <w:lang w:val="fi-FI" w:eastAsia="fi-FI"/>
    </w:rPr>
  </w:style>
  <w:style w:type="paragraph" w:styleId="Endnotentext">
    <w:name w:val="endnote text"/>
    <w:basedOn w:val="Standard"/>
    <w:link w:val="EndnotentextZchn"/>
    <w:uiPriority w:val="99"/>
    <w:semiHidden/>
    <w:unhideWhenUsed/>
    <w:rsid w:val="00284513"/>
    <w:pPr>
      <w:spacing w:after="0"/>
    </w:pPr>
    <w:rPr>
      <w:sz w:val="20"/>
      <w:szCs w:val="20"/>
    </w:rPr>
  </w:style>
  <w:style w:type="character" w:customStyle="1" w:styleId="EndnotentextZchn">
    <w:name w:val="Endnotentext Zchn"/>
    <w:basedOn w:val="Absatz-Standardschriftart"/>
    <w:link w:val="Endnotentext"/>
    <w:uiPriority w:val="99"/>
    <w:semiHidden/>
    <w:rsid w:val="00284513"/>
    <w:rPr>
      <w:sz w:val="20"/>
      <w:szCs w:val="20"/>
      <w:lang w:val="it-IT"/>
    </w:rPr>
  </w:style>
  <w:style w:type="character" w:styleId="Endnotenzeichen">
    <w:name w:val="endnote reference"/>
    <w:basedOn w:val="Absatz-Standardschriftart"/>
    <w:uiPriority w:val="99"/>
    <w:semiHidden/>
    <w:unhideWhenUsed/>
    <w:rsid w:val="00284513"/>
    <w:rPr>
      <w:vertAlign w:val="superscript"/>
    </w:rPr>
  </w:style>
  <w:style w:type="paragraph" w:styleId="Kommentarthema">
    <w:name w:val="annotation subject"/>
    <w:basedOn w:val="Kommentartext"/>
    <w:next w:val="Kommentartext"/>
    <w:link w:val="KommentarthemaZchn"/>
    <w:uiPriority w:val="99"/>
    <w:semiHidden/>
    <w:unhideWhenUsed/>
    <w:rsid w:val="00E126FC"/>
    <w:pPr>
      <w:spacing w:after="200"/>
    </w:pPr>
    <w:rPr>
      <w:rFonts w:ascii="Arial" w:eastAsiaTheme="minorEastAsia" w:hAnsi="Arial" w:cstheme="minorBidi"/>
      <w:b/>
      <w:bCs/>
      <w:lang w:val="it-IT" w:eastAsia="it-IT"/>
    </w:rPr>
  </w:style>
  <w:style w:type="character" w:customStyle="1" w:styleId="KommentarthemaZchn">
    <w:name w:val="Kommentarthema Zchn"/>
    <w:basedOn w:val="KommentartextZchn"/>
    <w:link w:val="Kommentarthema"/>
    <w:uiPriority w:val="99"/>
    <w:semiHidden/>
    <w:rsid w:val="00E126FC"/>
    <w:rPr>
      <w:rFonts w:ascii="Times New Roman" w:eastAsia="Times New Roman" w:hAnsi="Times New Roman" w:cs="Times New Roman"/>
      <w:b/>
      <w:bCs/>
      <w:sz w:val="20"/>
      <w:szCs w:val="20"/>
      <w:lang w:val="it-IT" w:eastAsia="fi-FI"/>
    </w:rPr>
  </w:style>
  <w:style w:type="character" w:styleId="BesuchterLink">
    <w:name w:val="FollowedHyperlink"/>
    <w:basedOn w:val="Absatz-Standardschriftart"/>
    <w:uiPriority w:val="99"/>
    <w:semiHidden/>
    <w:unhideWhenUsed/>
    <w:rsid w:val="00D75871"/>
    <w:rPr>
      <w:color w:val="800080" w:themeColor="followedHyperlink"/>
      <w:u w:val="single"/>
    </w:rPr>
  </w:style>
  <w:style w:type="character" w:customStyle="1" w:styleId="Nessuno">
    <w:name w:val="Nessuno"/>
    <w:rsid w:val="0022261F"/>
  </w:style>
  <w:style w:type="character" w:customStyle="1" w:styleId="Hyperlink1">
    <w:name w:val="Hyperlink.1"/>
    <w:basedOn w:val="Nessuno"/>
    <w:rsid w:val="0022261F"/>
    <w:rPr>
      <w:sz w:val="18"/>
      <w:szCs w:val="18"/>
      <w:lang w:val="en-US"/>
    </w:rPr>
  </w:style>
  <w:style w:type="character" w:customStyle="1" w:styleId="Hyperlink2">
    <w:name w:val="Hyperlink.2"/>
    <w:basedOn w:val="Absatz-Standardschriftart"/>
    <w:rsid w:val="0022261F"/>
    <w:rPr>
      <w:color w:val="0000FF"/>
      <w:u w:val="single" w:color="0000F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t.cc/englisch-deutsch/implementary.html" TargetMode="External"/><Relationship Id="rId13" Type="http://schemas.openxmlformats.org/officeDocument/2006/relationships/oleObject" Target="embeddings/Microsoft_Visio_2003-2010_Drawing.vsd"/><Relationship Id="rId18" Type="http://schemas.openxmlformats.org/officeDocument/2006/relationships/oleObject" Target="embeddings/Microsoft_Visio_2003-2010_Drawing5.vsd"/><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swiss-sailing.ch/ressorts/racing/dokumente/reglemente/" TargetMode="External"/><Relationship Id="rId12" Type="http://schemas.openxmlformats.org/officeDocument/2006/relationships/image" Target="media/image1.wmf"/><Relationship Id="rId17" Type="http://schemas.openxmlformats.org/officeDocument/2006/relationships/oleObject" Target="embeddings/Microsoft_Visio_2003-2010_Drawing4.vsd"/><Relationship Id="rId2" Type="http://schemas.openxmlformats.org/officeDocument/2006/relationships/styles" Target="styles.xml"/><Relationship Id="rId16" Type="http://schemas.openxmlformats.org/officeDocument/2006/relationships/oleObject" Target="embeddings/Microsoft_Visio_2003-2010_Drawing3.vsd"/><Relationship Id="rId20" Type="http://schemas.openxmlformats.org/officeDocument/2006/relationships/oleObject" Target="embeddings/Microsoft_Visio_2003-2010_Drawing7.vsd"/><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iss-sailing.ch/geschaeftsleitung/ressort-regatten/reglement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Microsoft_Visio_2003-2010_Drawing2.vsd"/><Relationship Id="rId23" Type="http://schemas.openxmlformats.org/officeDocument/2006/relationships/fontTable" Target="fontTable.xml"/><Relationship Id="rId10" Type="http://schemas.openxmlformats.org/officeDocument/2006/relationships/hyperlink" Target="https://www.swiss-sailing.ch/ressorts/racing/dokumente/reglemente/" TargetMode="External"/><Relationship Id="rId19" Type="http://schemas.openxmlformats.org/officeDocument/2006/relationships/oleObject" Target="embeddings/Microsoft_Visio_2003-2010_Drawing6.vsd"/><Relationship Id="rId4" Type="http://schemas.openxmlformats.org/officeDocument/2006/relationships/webSettings" Target="webSettings.xml"/><Relationship Id="rId9" Type="http://schemas.openxmlformats.org/officeDocument/2006/relationships/hyperlink" Target="http://www.dict.cc/englisch-deutsch/regulations.html" TargetMode="External"/><Relationship Id="rId14" Type="http://schemas.openxmlformats.org/officeDocument/2006/relationships/oleObject" Target="embeddings/Microsoft_Visio_2003-2010_Drawing1.vsd"/><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3863</Words>
  <Characters>24341</Characters>
  <Application>Microsoft Office Word</Application>
  <DocSecurity>4</DocSecurity>
  <Lines>202</Lines>
  <Paragraphs>56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Swiss Olympic</Company>
  <LinksUpToDate>false</LinksUpToDate>
  <CharactersWithSpaces>28148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bauder@primetop.ch</dc:creator>
  <cp:lastModifiedBy>Ray Jean-Claude</cp:lastModifiedBy>
  <cp:revision>2</cp:revision>
  <cp:lastPrinted>2018-02-27T22:35:00Z</cp:lastPrinted>
  <dcterms:created xsi:type="dcterms:W3CDTF">2020-10-22T14:47:00Z</dcterms:created>
  <dcterms:modified xsi:type="dcterms:W3CDTF">2020-10-22T14:47:00Z</dcterms:modified>
</cp:coreProperties>
</file>